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EB" w:rsidRPr="0026196B" w:rsidRDefault="00725388" w:rsidP="0026196B">
      <w:pPr>
        <w:jc w:val="center"/>
        <w:rPr>
          <w:b/>
          <w:sz w:val="32"/>
          <w:szCs w:val="28"/>
        </w:rPr>
      </w:pPr>
      <w:r w:rsidRPr="0026196B">
        <w:rPr>
          <w:rFonts w:hint="eastAsia"/>
          <w:b/>
          <w:sz w:val="32"/>
          <w:szCs w:val="28"/>
        </w:rPr>
        <w:t>关于参加网络意识形态安全讲座</w:t>
      </w:r>
      <w:r w:rsidR="004A5DCD">
        <w:rPr>
          <w:rFonts w:hint="eastAsia"/>
          <w:b/>
          <w:sz w:val="32"/>
          <w:szCs w:val="28"/>
        </w:rPr>
        <w:t>的</w:t>
      </w:r>
      <w:r w:rsidRPr="0026196B">
        <w:rPr>
          <w:rFonts w:hint="eastAsia"/>
          <w:b/>
          <w:sz w:val="32"/>
          <w:szCs w:val="28"/>
        </w:rPr>
        <w:t>通知</w:t>
      </w:r>
    </w:p>
    <w:p w:rsidR="00725388" w:rsidRPr="00805374" w:rsidRDefault="00725388">
      <w:pPr>
        <w:rPr>
          <w:sz w:val="28"/>
          <w:szCs w:val="28"/>
        </w:rPr>
      </w:pPr>
    </w:p>
    <w:p w:rsidR="00725388" w:rsidRPr="00805374" w:rsidRDefault="00F107DB">
      <w:pPr>
        <w:rPr>
          <w:sz w:val="28"/>
          <w:szCs w:val="28"/>
        </w:rPr>
      </w:pPr>
      <w:r w:rsidRPr="00805374">
        <w:rPr>
          <w:rFonts w:hint="eastAsia"/>
          <w:sz w:val="28"/>
          <w:szCs w:val="28"/>
        </w:rPr>
        <w:t>各党总支、直属党支部、学生处</w:t>
      </w:r>
      <w:r w:rsidR="00F5475A">
        <w:rPr>
          <w:rFonts w:hint="eastAsia"/>
          <w:sz w:val="28"/>
          <w:szCs w:val="28"/>
        </w:rPr>
        <w:t>、团委</w:t>
      </w:r>
      <w:r w:rsidRPr="00805374">
        <w:rPr>
          <w:rFonts w:hint="eastAsia"/>
          <w:sz w:val="28"/>
          <w:szCs w:val="28"/>
        </w:rPr>
        <w:t>：</w:t>
      </w:r>
    </w:p>
    <w:p w:rsidR="00F107DB" w:rsidRPr="00805374" w:rsidRDefault="00F107DB">
      <w:pPr>
        <w:rPr>
          <w:sz w:val="28"/>
          <w:szCs w:val="28"/>
        </w:rPr>
      </w:pPr>
      <w:r w:rsidRPr="00805374">
        <w:rPr>
          <w:rFonts w:hint="eastAsia"/>
          <w:sz w:val="28"/>
          <w:szCs w:val="28"/>
        </w:rPr>
        <w:t xml:space="preserve">   </w:t>
      </w:r>
      <w:r w:rsidR="0026196B">
        <w:rPr>
          <w:sz w:val="28"/>
          <w:szCs w:val="28"/>
        </w:rPr>
        <w:t xml:space="preserve"> </w:t>
      </w:r>
      <w:r w:rsidRPr="00805374">
        <w:rPr>
          <w:rFonts w:hint="eastAsia"/>
          <w:sz w:val="28"/>
          <w:szCs w:val="28"/>
        </w:rPr>
        <w:t>为加强网络意识形态安全教育，不断增强</w:t>
      </w:r>
      <w:r w:rsidR="00381CB4">
        <w:rPr>
          <w:rFonts w:hint="eastAsia"/>
          <w:sz w:val="28"/>
          <w:szCs w:val="28"/>
        </w:rPr>
        <w:t>思想政治</w:t>
      </w:r>
      <w:r w:rsidRPr="00805374">
        <w:rPr>
          <w:rFonts w:hint="eastAsia"/>
          <w:sz w:val="28"/>
          <w:szCs w:val="28"/>
        </w:rPr>
        <w:t>工作队伍网络安全意识，</w:t>
      </w:r>
      <w:r w:rsidR="0026196B">
        <w:rPr>
          <w:rFonts w:hint="eastAsia"/>
          <w:sz w:val="28"/>
          <w:szCs w:val="28"/>
        </w:rPr>
        <w:t>进一步</w:t>
      </w:r>
      <w:r w:rsidRPr="00805374">
        <w:rPr>
          <w:rFonts w:hint="eastAsia"/>
          <w:sz w:val="28"/>
          <w:szCs w:val="28"/>
        </w:rPr>
        <w:t>增强意识形态工作</w:t>
      </w:r>
      <w:r w:rsidR="0026196B">
        <w:rPr>
          <w:rFonts w:hint="eastAsia"/>
          <w:sz w:val="28"/>
          <w:szCs w:val="28"/>
        </w:rPr>
        <w:t>的</w:t>
      </w:r>
      <w:r w:rsidRPr="00805374">
        <w:rPr>
          <w:rFonts w:hint="eastAsia"/>
          <w:sz w:val="28"/>
          <w:szCs w:val="28"/>
        </w:rPr>
        <w:t>针对性、有效性，</w:t>
      </w:r>
      <w:r w:rsidR="00805374" w:rsidRPr="00805374">
        <w:rPr>
          <w:rFonts w:hint="eastAsia"/>
          <w:sz w:val="28"/>
          <w:szCs w:val="28"/>
        </w:rPr>
        <w:t>守好</w:t>
      </w:r>
      <w:r w:rsidRPr="00805374">
        <w:rPr>
          <w:rFonts w:hint="eastAsia"/>
          <w:sz w:val="28"/>
          <w:szCs w:val="28"/>
        </w:rPr>
        <w:t>主流意识形态</w:t>
      </w:r>
      <w:r w:rsidR="00805374" w:rsidRPr="00805374">
        <w:rPr>
          <w:rFonts w:hint="eastAsia"/>
          <w:sz w:val="28"/>
          <w:szCs w:val="28"/>
        </w:rPr>
        <w:t>阵地，学院邀请</w:t>
      </w:r>
      <w:r w:rsidR="0026196B">
        <w:rPr>
          <w:rFonts w:hint="eastAsia"/>
          <w:sz w:val="28"/>
          <w:szCs w:val="28"/>
        </w:rPr>
        <w:t>雅安国安局专家到校举办加强网络意识形态安全讲座。现将有关事项通知如下：</w:t>
      </w:r>
    </w:p>
    <w:p w:rsidR="00F107DB" w:rsidRPr="008203E6" w:rsidRDefault="006F17F4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8203E6">
        <w:rPr>
          <w:rFonts w:hint="eastAsia"/>
          <w:b/>
          <w:sz w:val="28"/>
          <w:szCs w:val="28"/>
        </w:rPr>
        <w:t>一、讲座时间</w:t>
      </w:r>
    </w:p>
    <w:p w:rsidR="00F107DB" w:rsidRDefault="006F17F4" w:rsidP="006F17F4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2019年</w:t>
      </w:r>
      <w:r w:rsidR="00F107DB" w:rsidRPr="00805374">
        <w:rPr>
          <w:rFonts w:hint="eastAsia"/>
          <w:sz w:val="28"/>
          <w:szCs w:val="28"/>
        </w:rPr>
        <w:t xml:space="preserve"> 12月20日</w:t>
      </w:r>
      <w:r>
        <w:rPr>
          <w:rFonts w:hint="eastAsia"/>
          <w:sz w:val="28"/>
          <w:szCs w:val="28"/>
        </w:rPr>
        <w:t>（星期五）下午14：30</w:t>
      </w:r>
    </w:p>
    <w:p w:rsidR="006F17F4" w:rsidRPr="008203E6" w:rsidRDefault="006F17F4" w:rsidP="006F17F4">
      <w:pPr>
        <w:ind w:firstLine="564"/>
        <w:rPr>
          <w:b/>
          <w:sz w:val="28"/>
          <w:szCs w:val="28"/>
        </w:rPr>
      </w:pPr>
      <w:r w:rsidRPr="008203E6">
        <w:rPr>
          <w:rFonts w:hint="eastAsia"/>
          <w:b/>
          <w:sz w:val="28"/>
          <w:szCs w:val="28"/>
        </w:rPr>
        <w:t>二、讲座地点</w:t>
      </w:r>
    </w:p>
    <w:p w:rsidR="006F17F4" w:rsidRDefault="006F17F4" w:rsidP="006F17F4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青年路校区培训中心5楼集雅厅</w:t>
      </w:r>
    </w:p>
    <w:p w:rsidR="006F17F4" w:rsidRPr="008203E6" w:rsidRDefault="006F17F4" w:rsidP="006F17F4">
      <w:pPr>
        <w:ind w:firstLine="564"/>
        <w:rPr>
          <w:b/>
          <w:sz w:val="28"/>
          <w:szCs w:val="28"/>
        </w:rPr>
      </w:pPr>
      <w:r w:rsidRPr="008203E6">
        <w:rPr>
          <w:rFonts w:hint="eastAsia"/>
          <w:b/>
          <w:sz w:val="28"/>
          <w:szCs w:val="28"/>
        </w:rPr>
        <w:t>三、参加人员</w:t>
      </w:r>
    </w:p>
    <w:p w:rsidR="006F17F4" w:rsidRDefault="006F17F4" w:rsidP="006F17F4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学院党政班子</w:t>
      </w:r>
      <w:r>
        <w:rPr>
          <w:rFonts w:hint="eastAsia"/>
          <w:sz w:val="28"/>
          <w:szCs w:val="28"/>
        </w:rPr>
        <w:t>部分</w:t>
      </w:r>
      <w:r>
        <w:rPr>
          <w:rFonts w:hint="eastAsia"/>
          <w:sz w:val="28"/>
          <w:szCs w:val="28"/>
        </w:rPr>
        <w:t>成员，党总支（直属党支部）书记、副书记，二级党支部书记，党总支、党支部委员，团总支书记</w:t>
      </w:r>
      <w:r w:rsidR="008203E6">
        <w:rPr>
          <w:rFonts w:hint="eastAsia"/>
          <w:sz w:val="28"/>
          <w:szCs w:val="28"/>
        </w:rPr>
        <w:t>，</w:t>
      </w:r>
      <w:r w:rsidR="008203E6">
        <w:rPr>
          <w:rFonts w:hint="eastAsia"/>
          <w:sz w:val="28"/>
          <w:szCs w:val="28"/>
        </w:rPr>
        <w:t>学生处、团委干部</w:t>
      </w:r>
      <w:r w:rsidR="008203E6">
        <w:rPr>
          <w:rFonts w:hint="eastAsia"/>
          <w:sz w:val="28"/>
          <w:szCs w:val="28"/>
        </w:rPr>
        <w:t>，辅导员、班主任、学管干事，</w:t>
      </w:r>
      <w:r>
        <w:rPr>
          <w:rFonts w:hint="eastAsia"/>
          <w:sz w:val="28"/>
          <w:szCs w:val="28"/>
        </w:rPr>
        <w:t>思政部教师</w:t>
      </w:r>
      <w:r w:rsidR="008203E6">
        <w:rPr>
          <w:rFonts w:hint="eastAsia"/>
          <w:sz w:val="28"/>
          <w:szCs w:val="28"/>
        </w:rPr>
        <w:t>。具体分配名额见</w:t>
      </w:r>
      <w:r w:rsidR="001431E8">
        <w:rPr>
          <w:rFonts w:hint="eastAsia"/>
          <w:sz w:val="28"/>
          <w:szCs w:val="28"/>
        </w:rPr>
        <w:t>附件1</w:t>
      </w:r>
      <w:r w:rsidR="008203E6">
        <w:rPr>
          <w:rFonts w:hint="eastAsia"/>
          <w:sz w:val="28"/>
          <w:szCs w:val="28"/>
        </w:rPr>
        <w:t>。</w:t>
      </w:r>
    </w:p>
    <w:p w:rsidR="008203E6" w:rsidRPr="008203E6" w:rsidRDefault="008203E6" w:rsidP="006F17F4">
      <w:pPr>
        <w:ind w:firstLine="564"/>
        <w:rPr>
          <w:b/>
          <w:sz w:val="28"/>
          <w:szCs w:val="28"/>
        </w:rPr>
      </w:pPr>
      <w:r w:rsidRPr="008203E6">
        <w:rPr>
          <w:rFonts w:hint="eastAsia"/>
          <w:b/>
          <w:sz w:val="28"/>
          <w:szCs w:val="28"/>
        </w:rPr>
        <w:t>四、相关要求</w:t>
      </w:r>
    </w:p>
    <w:p w:rsidR="008203E6" w:rsidRDefault="008203E6" w:rsidP="006F17F4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按照分配名额，宣传统战部通知各</w:t>
      </w:r>
      <w:r>
        <w:rPr>
          <w:rFonts w:hint="eastAsia"/>
          <w:sz w:val="28"/>
          <w:szCs w:val="28"/>
        </w:rPr>
        <w:t>党总支（直属党支部）</w:t>
      </w:r>
      <w:r>
        <w:rPr>
          <w:rFonts w:hint="eastAsia"/>
          <w:sz w:val="28"/>
          <w:szCs w:val="28"/>
        </w:rPr>
        <w:t>参会人员；学生处通知</w:t>
      </w:r>
      <w:r w:rsidR="001431E8">
        <w:rPr>
          <w:rFonts w:hint="eastAsia"/>
          <w:sz w:val="28"/>
          <w:szCs w:val="28"/>
        </w:rPr>
        <w:t>辅导员、班主任、学管干事</w:t>
      </w:r>
      <w:r w:rsidR="001431E8">
        <w:rPr>
          <w:rFonts w:hint="eastAsia"/>
          <w:sz w:val="28"/>
          <w:szCs w:val="28"/>
        </w:rPr>
        <w:t>；团委通知团总支书记参会。</w:t>
      </w:r>
    </w:p>
    <w:p w:rsidR="001431E8" w:rsidRDefault="001431E8" w:rsidP="006F17F4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>各党总支（直属党支部）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学生处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团委</w:t>
      </w:r>
      <w:r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>参会人员名单</w:t>
      </w:r>
      <w:r>
        <w:rPr>
          <w:rFonts w:hint="eastAsia"/>
          <w:sz w:val="28"/>
          <w:szCs w:val="28"/>
        </w:rPr>
        <w:t>（附件1）于12月20日上午9点之前报宣传统战部乔春霖老师</w:t>
      </w:r>
      <w:r w:rsidR="00F1516B">
        <w:rPr>
          <w:rFonts w:hint="eastAsia"/>
          <w:sz w:val="28"/>
          <w:szCs w:val="28"/>
        </w:rPr>
        <w:t>，各党总</w:t>
      </w:r>
      <w:r w:rsidR="00F1516B">
        <w:rPr>
          <w:rFonts w:hint="eastAsia"/>
          <w:sz w:val="28"/>
          <w:szCs w:val="28"/>
        </w:rPr>
        <w:lastRenderedPageBreak/>
        <w:t>支（直属党支部）书记原则上须参加</w:t>
      </w:r>
      <w:r>
        <w:rPr>
          <w:rFonts w:hint="eastAsia"/>
          <w:sz w:val="28"/>
          <w:szCs w:val="28"/>
        </w:rPr>
        <w:t>。</w:t>
      </w:r>
    </w:p>
    <w:p w:rsidR="001431E8" w:rsidRDefault="001431E8" w:rsidP="006F17F4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通知参会人员提前1</w:t>
      </w:r>
      <w:r w:rsidR="00193CB9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分钟到会，按</w:t>
      </w:r>
      <w:r w:rsidRPr="001431E8">
        <w:rPr>
          <w:rFonts w:hint="eastAsia"/>
          <w:sz w:val="28"/>
          <w:szCs w:val="28"/>
        </w:rPr>
        <w:t>座位牌入座</w:t>
      </w:r>
      <w:r>
        <w:rPr>
          <w:rFonts w:hint="eastAsia"/>
          <w:sz w:val="28"/>
          <w:szCs w:val="28"/>
        </w:rPr>
        <w:t>，注意会场纪律，按照要求不拍照，不录音。</w:t>
      </w:r>
    </w:p>
    <w:p w:rsidR="001431E8" w:rsidRDefault="00CD3C48" w:rsidP="006F17F4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附件1：参加</w:t>
      </w:r>
      <w:r>
        <w:rPr>
          <w:rFonts w:hint="eastAsia"/>
          <w:sz w:val="28"/>
          <w:szCs w:val="28"/>
        </w:rPr>
        <w:t>讲座</w:t>
      </w:r>
      <w:r>
        <w:rPr>
          <w:rFonts w:hint="eastAsia"/>
          <w:sz w:val="28"/>
          <w:szCs w:val="28"/>
        </w:rPr>
        <w:t>人员分配表</w:t>
      </w:r>
    </w:p>
    <w:p w:rsidR="00CD3C48" w:rsidRDefault="00CD3C48" w:rsidP="006F17F4">
      <w:pPr>
        <w:ind w:firstLine="564"/>
        <w:rPr>
          <w:sz w:val="28"/>
          <w:szCs w:val="28"/>
        </w:rPr>
      </w:pPr>
    </w:p>
    <w:p w:rsidR="00CD3C48" w:rsidRDefault="00CD3C48" w:rsidP="006F17F4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党委宣传统战部</w:t>
      </w:r>
    </w:p>
    <w:p w:rsidR="00CD3C48" w:rsidRDefault="00CD3C48" w:rsidP="006F17F4">
      <w:pPr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sz w:val="28"/>
          <w:szCs w:val="28"/>
        </w:rPr>
        <w:t>2019年12月18日</w:t>
      </w:r>
    </w:p>
    <w:p w:rsidR="002F3987" w:rsidRDefault="002F3987" w:rsidP="006F17F4">
      <w:pPr>
        <w:ind w:firstLine="564"/>
        <w:rPr>
          <w:sz w:val="28"/>
          <w:szCs w:val="28"/>
        </w:rPr>
      </w:pPr>
    </w:p>
    <w:p w:rsidR="00024E8E" w:rsidRPr="00F1516B" w:rsidRDefault="00F22664" w:rsidP="00024E8E">
      <w:pPr>
        <w:jc w:val="center"/>
        <w:rPr>
          <w:rFonts w:hint="eastAsia"/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附件：</w:t>
      </w:r>
      <w:bookmarkStart w:id="0" w:name="_GoBack"/>
      <w:bookmarkEnd w:id="0"/>
      <w:r w:rsidR="00024E8E" w:rsidRPr="00F1516B">
        <w:rPr>
          <w:rFonts w:hint="eastAsia"/>
          <w:b/>
          <w:sz w:val="32"/>
          <w:szCs w:val="28"/>
        </w:rPr>
        <w:t>参加讲座人员分配表</w:t>
      </w:r>
    </w:p>
    <w:tbl>
      <w:tblPr>
        <w:tblStyle w:val="a9"/>
        <w:tblW w:w="10368" w:type="dxa"/>
        <w:tblInd w:w="-998" w:type="dxa"/>
        <w:tblLook w:val="04A0" w:firstRow="1" w:lastRow="0" w:firstColumn="1" w:lastColumn="0" w:noHBand="0" w:noVBand="1"/>
      </w:tblPr>
      <w:tblGrid>
        <w:gridCol w:w="2411"/>
        <w:gridCol w:w="1984"/>
        <w:gridCol w:w="19"/>
        <w:gridCol w:w="690"/>
        <w:gridCol w:w="6"/>
        <w:gridCol w:w="3396"/>
        <w:gridCol w:w="6"/>
        <w:gridCol w:w="1837"/>
        <w:gridCol w:w="19"/>
      </w:tblGrid>
      <w:tr w:rsidR="00024E8E" w:rsidTr="00F1516B">
        <w:trPr>
          <w:gridAfter w:val="1"/>
          <w:wAfter w:w="19" w:type="dxa"/>
        </w:trPr>
        <w:tc>
          <w:tcPr>
            <w:tcW w:w="2411" w:type="dxa"/>
            <w:vAlign w:val="center"/>
          </w:tcPr>
          <w:p w:rsidR="00024E8E" w:rsidRPr="00005725" w:rsidRDefault="00024E8E" w:rsidP="00024E8E">
            <w:pPr>
              <w:jc w:val="center"/>
              <w:rPr>
                <w:b/>
                <w:sz w:val="28"/>
                <w:szCs w:val="28"/>
              </w:rPr>
            </w:pPr>
            <w:r w:rsidRPr="00005725">
              <w:rPr>
                <w:rFonts w:hint="eastAsia"/>
                <w:b/>
                <w:sz w:val="28"/>
                <w:szCs w:val="28"/>
              </w:rPr>
              <w:t>参加人员类别</w:t>
            </w:r>
          </w:p>
        </w:tc>
        <w:tc>
          <w:tcPr>
            <w:tcW w:w="2699" w:type="dxa"/>
            <w:gridSpan w:val="4"/>
            <w:vAlign w:val="center"/>
          </w:tcPr>
          <w:p w:rsidR="00024E8E" w:rsidRDefault="00024E8E" w:rsidP="00024E8E">
            <w:pPr>
              <w:jc w:val="center"/>
              <w:rPr>
                <w:b/>
                <w:sz w:val="28"/>
                <w:szCs w:val="28"/>
              </w:rPr>
            </w:pPr>
            <w:r w:rsidRPr="00005725">
              <w:rPr>
                <w:rFonts w:hint="eastAsia"/>
                <w:b/>
                <w:sz w:val="28"/>
                <w:szCs w:val="28"/>
              </w:rPr>
              <w:t>参加人数</w:t>
            </w:r>
            <w:r w:rsidR="00005725" w:rsidRPr="00005725">
              <w:rPr>
                <w:rFonts w:hint="eastAsia"/>
                <w:b/>
                <w:sz w:val="28"/>
                <w:szCs w:val="28"/>
              </w:rPr>
              <w:t>（名）</w:t>
            </w:r>
          </w:p>
          <w:p w:rsidR="00AD3FD5" w:rsidRPr="00AD3FD5" w:rsidRDefault="00AD3FD5" w:rsidP="00AD3FD5">
            <w:pPr>
              <w:jc w:val="center"/>
              <w:rPr>
                <w:rFonts w:hint="eastAsia"/>
                <w:sz w:val="28"/>
                <w:szCs w:val="28"/>
              </w:rPr>
            </w:pPr>
            <w:r w:rsidRPr="00AD3FD5">
              <w:rPr>
                <w:rFonts w:hint="eastAsia"/>
                <w:color w:val="FF0000"/>
                <w:sz w:val="22"/>
                <w:szCs w:val="28"/>
              </w:rPr>
              <w:t>以下数量是最低参加人数，可略微增加人数。</w:t>
            </w:r>
          </w:p>
        </w:tc>
        <w:tc>
          <w:tcPr>
            <w:tcW w:w="3402" w:type="dxa"/>
            <w:gridSpan w:val="2"/>
            <w:vAlign w:val="center"/>
          </w:tcPr>
          <w:p w:rsidR="00024E8E" w:rsidRPr="00005725" w:rsidRDefault="00024E8E" w:rsidP="00024E8E">
            <w:pPr>
              <w:jc w:val="center"/>
              <w:rPr>
                <w:b/>
                <w:sz w:val="28"/>
                <w:szCs w:val="28"/>
              </w:rPr>
            </w:pPr>
            <w:r w:rsidRPr="00005725">
              <w:rPr>
                <w:rFonts w:hint="eastAsia"/>
                <w:b/>
                <w:sz w:val="28"/>
                <w:szCs w:val="28"/>
              </w:rPr>
              <w:t>参加人员名单</w:t>
            </w:r>
          </w:p>
        </w:tc>
        <w:tc>
          <w:tcPr>
            <w:tcW w:w="1837" w:type="dxa"/>
            <w:vAlign w:val="center"/>
          </w:tcPr>
          <w:p w:rsidR="00024E8E" w:rsidRPr="00005725" w:rsidRDefault="00024E8E" w:rsidP="00024E8E">
            <w:pPr>
              <w:jc w:val="center"/>
              <w:rPr>
                <w:b/>
                <w:sz w:val="28"/>
                <w:szCs w:val="28"/>
              </w:rPr>
            </w:pPr>
            <w:r w:rsidRPr="00005725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005725" w:rsidRPr="00005725" w:rsidTr="00F1516B">
        <w:trPr>
          <w:gridAfter w:val="1"/>
          <w:wAfter w:w="19" w:type="dxa"/>
        </w:trPr>
        <w:tc>
          <w:tcPr>
            <w:tcW w:w="2411" w:type="dxa"/>
            <w:vAlign w:val="center"/>
          </w:tcPr>
          <w:p w:rsidR="00005725" w:rsidRPr="00005725" w:rsidRDefault="00005725" w:rsidP="00C9337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05725">
              <w:rPr>
                <w:rFonts w:ascii="宋体" w:eastAsia="宋体" w:hAnsi="宋体" w:hint="eastAsia"/>
                <w:sz w:val="28"/>
                <w:szCs w:val="28"/>
              </w:rPr>
              <w:t>辅导员</w:t>
            </w:r>
          </w:p>
          <w:p w:rsidR="00005725" w:rsidRPr="00005725" w:rsidRDefault="00005725" w:rsidP="00C9337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05725">
              <w:rPr>
                <w:rFonts w:ascii="宋体" w:eastAsia="宋体" w:hAnsi="宋体" w:hint="eastAsia"/>
                <w:sz w:val="28"/>
                <w:szCs w:val="28"/>
              </w:rPr>
              <w:t>班主任</w:t>
            </w:r>
          </w:p>
          <w:p w:rsidR="00005725" w:rsidRPr="00005725" w:rsidRDefault="00005725" w:rsidP="00C9337F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05725">
              <w:rPr>
                <w:rFonts w:ascii="宋体" w:eastAsia="宋体" w:hAnsi="宋体" w:hint="eastAsia"/>
                <w:sz w:val="28"/>
                <w:szCs w:val="28"/>
              </w:rPr>
              <w:t>学管干事</w:t>
            </w:r>
          </w:p>
        </w:tc>
        <w:tc>
          <w:tcPr>
            <w:tcW w:w="2699" w:type="dxa"/>
            <w:gridSpan w:val="4"/>
            <w:vAlign w:val="center"/>
          </w:tcPr>
          <w:p w:rsidR="00005725" w:rsidRPr="00005725" w:rsidRDefault="00005725" w:rsidP="000057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05725">
              <w:rPr>
                <w:rFonts w:ascii="宋体" w:eastAsia="宋体" w:hAnsi="宋体" w:hint="eastAsia"/>
                <w:sz w:val="28"/>
                <w:szCs w:val="28"/>
              </w:rPr>
              <w:t>45</w:t>
            </w:r>
          </w:p>
        </w:tc>
        <w:tc>
          <w:tcPr>
            <w:tcW w:w="3402" w:type="dxa"/>
            <w:gridSpan w:val="2"/>
            <w:vAlign w:val="center"/>
          </w:tcPr>
          <w:p w:rsidR="00005725" w:rsidRPr="00005725" w:rsidRDefault="00005725" w:rsidP="000057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005725" w:rsidRPr="00AD3FD5" w:rsidRDefault="00005725" w:rsidP="00AD3FD5">
            <w:pPr>
              <w:rPr>
                <w:rFonts w:ascii="宋体" w:eastAsia="宋体" w:hAnsi="宋体"/>
                <w:sz w:val="24"/>
                <w:szCs w:val="28"/>
              </w:rPr>
            </w:pPr>
            <w:r w:rsidRPr="00005725">
              <w:rPr>
                <w:rFonts w:ascii="宋体" w:eastAsia="宋体" w:hAnsi="宋体" w:hint="eastAsia"/>
                <w:sz w:val="24"/>
                <w:szCs w:val="28"/>
              </w:rPr>
              <w:t>学生处负责确定人员</w:t>
            </w:r>
            <w:r w:rsidR="00AD3FD5"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="00AD3FD5" w:rsidRPr="00C9337F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包括</w:t>
            </w:r>
            <w:r w:rsidR="00AD3FD5" w:rsidRPr="00C9337F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学生处</w:t>
            </w:r>
            <w:r w:rsidR="00AD3FD5" w:rsidRPr="00C9337F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干部</w:t>
            </w:r>
          </w:p>
        </w:tc>
      </w:tr>
      <w:tr w:rsidR="00AD3FD5" w:rsidRPr="00005725" w:rsidTr="00F1516B">
        <w:trPr>
          <w:gridAfter w:val="1"/>
          <w:wAfter w:w="19" w:type="dxa"/>
        </w:trPr>
        <w:tc>
          <w:tcPr>
            <w:tcW w:w="2411" w:type="dxa"/>
            <w:vAlign w:val="center"/>
          </w:tcPr>
          <w:p w:rsidR="00AD3FD5" w:rsidRDefault="00AD3FD5" w:rsidP="00C9337F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团总支</w:t>
            </w:r>
          </w:p>
          <w:p w:rsidR="00AD3FD5" w:rsidRPr="00005725" w:rsidRDefault="00AD3FD5" w:rsidP="00C9337F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（副）书记</w:t>
            </w:r>
          </w:p>
        </w:tc>
        <w:tc>
          <w:tcPr>
            <w:tcW w:w="2699" w:type="dxa"/>
            <w:gridSpan w:val="4"/>
            <w:vAlign w:val="center"/>
          </w:tcPr>
          <w:p w:rsidR="00AD3FD5" w:rsidRPr="00005725" w:rsidRDefault="00AD3FD5" w:rsidP="00AD3FD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  <w:gridSpan w:val="2"/>
            <w:vAlign w:val="center"/>
          </w:tcPr>
          <w:p w:rsidR="00AD3FD5" w:rsidRPr="00005725" w:rsidRDefault="00AD3FD5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AD3FD5" w:rsidRPr="00005725" w:rsidRDefault="00AD3FD5" w:rsidP="00AD3FD5">
            <w:pPr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团委</w:t>
            </w:r>
            <w:r w:rsidRPr="00005725">
              <w:rPr>
                <w:rFonts w:ascii="宋体" w:eastAsia="宋体" w:hAnsi="宋体" w:hint="eastAsia"/>
                <w:sz w:val="24"/>
                <w:szCs w:val="28"/>
              </w:rPr>
              <w:t>负责确定人员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，</w:t>
            </w:r>
            <w:r w:rsidRPr="00C9337F">
              <w:rPr>
                <w:rFonts w:ascii="宋体" w:eastAsia="宋体" w:hAnsi="宋体" w:hint="eastAsia"/>
                <w:color w:val="FF0000"/>
                <w:sz w:val="24"/>
                <w:szCs w:val="28"/>
              </w:rPr>
              <w:t>包括团委干部</w:t>
            </w:r>
          </w:p>
        </w:tc>
      </w:tr>
      <w:tr w:rsidR="00C9337F" w:rsidRPr="00005725" w:rsidTr="00F1516B">
        <w:trPr>
          <w:gridAfter w:val="1"/>
          <w:wAfter w:w="19" w:type="dxa"/>
        </w:trPr>
        <w:tc>
          <w:tcPr>
            <w:tcW w:w="2411" w:type="dxa"/>
            <w:vMerge w:val="restart"/>
            <w:vAlign w:val="center"/>
          </w:tcPr>
          <w:p w:rsidR="00F1516B" w:rsidRPr="00F1516B" w:rsidRDefault="00F1516B" w:rsidP="00F1516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516B">
              <w:rPr>
                <w:rFonts w:ascii="宋体" w:eastAsia="宋体" w:hAnsi="宋体" w:hint="eastAsia"/>
                <w:sz w:val="28"/>
                <w:szCs w:val="28"/>
              </w:rPr>
              <w:t>党总支（直属党支部）书记、副书记</w:t>
            </w:r>
          </w:p>
          <w:p w:rsidR="00F1516B" w:rsidRPr="00F1516B" w:rsidRDefault="00F1516B" w:rsidP="00F1516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F1516B" w:rsidRPr="00F1516B" w:rsidRDefault="00F1516B" w:rsidP="00F1516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516B">
              <w:rPr>
                <w:rFonts w:ascii="宋体" w:eastAsia="宋体" w:hAnsi="宋体" w:hint="eastAsia"/>
                <w:sz w:val="28"/>
                <w:szCs w:val="28"/>
              </w:rPr>
              <w:t>二级党支部书记</w:t>
            </w:r>
          </w:p>
          <w:p w:rsidR="00F1516B" w:rsidRPr="00F1516B" w:rsidRDefault="00F1516B" w:rsidP="00F1516B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F1516B" w:rsidRDefault="00F1516B" w:rsidP="00F1516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516B">
              <w:rPr>
                <w:rFonts w:ascii="宋体" w:eastAsia="宋体" w:hAnsi="宋体" w:hint="eastAsia"/>
                <w:sz w:val="28"/>
                <w:szCs w:val="28"/>
              </w:rPr>
              <w:t>党总支、党支部委员</w:t>
            </w:r>
          </w:p>
          <w:p w:rsidR="00F1516B" w:rsidRPr="00F1516B" w:rsidRDefault="00F1516B" w:rsidP="00F1516B">
            <w:pPr>
              <w:spacing w:line="40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C9337F" w:rsidRPr="00F1516B" w:rsidRDefault="00F1516B" w:rsidP="00F1516B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F1516B">
              <w:rPr>
                <w:rFonts w:ascii="宋体" w:eastAsia="宋体" w:hAnsi="宋体" w:hint="eastAsia"/>
                <w:sz w:val="28"/>
                <w:szCs w:val="28"/>
              </w:rPr>
              <w:t>思政部教师</w:t>
            </w:r>
            <w:proofErr w:type="gramEnd"/>
          </w:p>
        </w:tc>
        <w:tc>
          <w:tcPr>
            <w:tcW w:w="1984" w:type="dxa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05725">
              <w:rPr>
                <w:rFonts w:ascii="宋体" w:eastAsia="宋体" w:hAnsi="宋体" w:hint="eastAsia"/>
                <w:sz w:val="22"/>
                <w:szCs w:val="28"/>
              </w:rPr>
              <w:t>机关后勤党总支</w:t>
            </w:r>
          </w:p>
        </w:tc>
        <w:tc>
          <w:tcPr>
            <w:tcW w:w="709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9337F" w:rsidRPr="00005725" w:rsidTr="00F1516B">
        <w:trPr>
          <w:gridAfter w:val="1"/>
          <w:wAfter w:w="19" w:type="dxa"/>
        </w:trPr>
        <w:tc>
          <w:tcPr>
            <w:tcW w:w="2411" w:type="dxa"/>
            <w:vMerge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05725">
              <w:rPr>
                <w:rFonts w:ascii="宋体" w:eastAsia="宋体" w:hAnsi="宋体" w:hint="eastAsia"/>
                <w:sz w:val="22"/>
                <w:szCs w:val="28"/>
              </w:rPr>
              <w:t>临床医学院（附院）党总支</w:t>
            </w:r>
          </w:p>
        </w:tc>
        <w:tc>
          <w:tcPr>
            <w:tcW w:w="709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9337F" w:rsidRPr="00005725" w:rsidTr="00F1516B">
        <w:trPr>
          <w:gridAfter w:val="1"/>
          <w:wAfter w:w="19" w:type="dxa"/>
        </w:trPr>
        <w:tc>
          <w:tcPr>
            <w:tcW w:w="2411" w:type="dxa"/>
            <w:vMerge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05725">
              <w:rPr>
                <w:rFonts w:ascii="宋体" w:eastAsia="宋体" w:hAnsi="宋体" w:hint="eastAsia"/>
                <w:sz w:val="22"/>
                <w:szCs w:val="28"/>
              </w:rPr>
              <w:t>护理学院党总支</w:t>
            </w:r>
          </w:p>
        </w:tc>
        <w:tc>
          <w:tcPr>
            <w:tcW w:w="709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9337F" w:rsidRPr="00005725" w:rsidTr="00F1516B">
        <w:trPr>
          <w:gridAfter w:val="1"/>
          <w:wAfter w:w="19" w:type="dxa"/>
        </w:trPr>
        <w:tc>
          <w:tcPr>
            <w:tcW w:w="2411" w:type="dxa"/>
            <w:vMerge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>药检</w:t>
            </w:r>
            <w:r w:rsidRPr="00005725">
              <w:rPr>
                <w:rFonts w:ascii="宋体" w:eastAsia="宋体" w:hAnsi="宋体" w:hint="eastAsia"/>
                <w:sz w:val="22"/>
                <w:szCs w:val="28"/>
              </w:rPr>
              <w:t>学院党总支</w:t>
            </w:r>
          </w:p>
        </w:tc>
        <w:tc>
          <w:tcPr>
            <w:tcW w:w="709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9337F" w:rsidRPr="00005725" w:rsidTr="00F1516B">
        <w:trPr>
          <w:gridAfter w:val="1"/>
          <w:wAfter w:w="19" w:type="dxa"/>
        </w:trPr>
        <w:tc>
          <w:tcPr>
            <w:tcW w:w="2411" w:type="dxa"/>
            <w:vMerge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>师范</w:t>
            </w:r>
            <w:r w:rsidRPr="00005725">
              <w:rPr>
                <w:rFonts w:ascii="宋体" w:eastAsia="宋体" w:hAnsi="宋体" w:hint="eastAsia"/>
                <w:sz w:val="22"/>
                <w:szCs w:val="28"/>
              </w:rPr>
              <w:t>学院党总支</w:t>
            </w:r>
          </w:p>
        </w:tc>
        <w:tc>
          <w:tcPr>
            <w:tcW w:w="709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9337F" w:rsidRPr="00005725" w:rsidTr="00F1516B">
        <w:trPr>
          <w:gridAfter w:val="1"/>
          <w:wAfter w:w="19" w:type="dxa"/>
        </w:trPr>
        <w:tc>
          <w:tcPr>
            <w:tcW w:w="2411" w:type="dxa"/>
            <w:vMerge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>智信</w:t>
            </w:r>
            <w:r w:rsidRPr="00005725">
              <w:rPr>
                <w:rFonts w:ascii="宋体" w:eastAsia="宋体" w:hAnsi="宋体" w:hint="eastAsia"/>
                <w:sz w:val="22"/>
                <w:szCs w:val="28"/>
              </w:rPr>
              <w:t>学院党总支</w:t>
            </w:r>
          </w:p>
        </w:tc>
        <w:tc>
          <w:tcPr>
            <w:tcW w:w="709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9337F" w:rsidRPr="00005725" w:rsidTr="00F1516B">
        <w:trPr>
          <w:gridAfter w:val="1"/>
          <w:wAfter w:w="19" w:type="dxa"/>
        </w:trPr>
        <w:tc>
          <w:tcPr>
            <w:tcW w:w="2411" w:type="dxa"/>
            <w:vMerge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9337F" w:rsidRDefault="00C9337F" w:rsidP="00AD3FD5">
            <w:pPr>
              <w:jc w:val="center"/>
              <w:rPr>
                <w:rFonts w:ascii="宋体" w:eastAsia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>经管</w:t>
            </w:r>
            <w:r w:rsidRPr="00005725">
              <w:rPr>
                <w:rFonts w:ascii="宋体" w:eastAsia="宋体" w:hAnsi="宋体" w:hint="eastAsia"/>
                <w:sz w:val="22"/>
                <w:szCs w:val="28"/>
              </w:rPr>
              <w:t>学院</w:t>
            </w:r>
          </w:p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>直属党支部</w:t>
            </w:r>
          </w:p>
        </w:tc>
        <w:tc>
          <w:tcPr>
            <w:tcW w:w="709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9337F" w:rsidRPr="00005725" w:rsidTr="00F1516B">
        <w:trPr>
          <w:gridAfter w:val="1"/>
          <w:wAfter w:w="19" w:type="dxa"/>
        </w:trPr>
        <w:tc>
          <w:tcPr>
            <w:tcW w:w="2411" w:type="dxa"/>
            <w:vMerge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9337F" w:rsidRDefault="00C9337F" w:rsidP="00AD3FD5">
            <w:pPr>
              <w:jc w:val="center"/>
              <w:rPr>
                <w:rFonts w:ascii="宋体" w:eastAsia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>基础医学院</w:t>
            </w:r>
          </w:p>
          <w:p w:rsidR="00C9337F" w:rsidRDefault="00C9337F" w:rsidP="00AD3FD5">
            <w:pPr>
              <w:jc w:val="center"/>
              <w:rPr>
                <w:rFonts w:ascii="宋体" w:eastAsia="宋体" w:hAnsi="宋体" w:hint="eastAsia"/>
                <w:sz w:val="22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>直属党支部</w:t>
            </w:r>
          </w:p>
        </w:tc>
        <w:tc>
          <w:tcPr>
            <w:tcW w:w="709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9337F" w:rsidRPr="00005725" w:rsidTr="00F1516B">
        <w:trPr>
          <w:gridAfter w:val="1"/>
          <w:wAfter w:w="19" w:type="dxa"/>
        </w:trPr>
        <w:tc>
          <w:tcPr>
            <w:tcW w:w="2411" w:type="dxa"/>
            <w:vMerge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9337F" w:rsidRDefault="00C9337F" w:rsidP="00AD3FD5">
            <w:pPr>
              <w:jc w:val="center"/>
              <w:rPr>
                <w:rFonts w:ascii="宋体" w:eastAsia="宋体" w:hAnsi="宋体"/>
                <w:sz w:val="22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2"/>
                <w:szCs w:val="28"/>
              </w:rPr>
              <w:t>思政部</w:t>
            </w:r>
            <w:proofErr w:type="gramEnd"/>
          </w:p>
          <w:p w:rsidR="00C9337F" w:rsidRDefault="00C9337F" w:rsidP="00AD3FD5">
            <w:pPr>
              <w:jc w:val="center"/>
              <w:rPr>
                <w:rFonts w:ascii="宋体" w:eastAsia="宋体" w:hAnsi="宋体" w:hint="eastAsia"/>
                <w:sz w:val="22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>直属党支部</w:t>
            </w:r>
          </w:p>
        </w:tc>
        <w:tc>
          <w:tcPr>
            <w:tcW w:w="709" w:type="dxa"/>
            <w:gridSpan w:val="2"/>
            <w:vAlign w:val="center"/>
          </w:tcPr>
          <w:p w:rsidR="00C9337F" w:rsidRPr="00005725" w:rsidRDefault="00F1516B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C9337F" w:rsidRPr="00005725" w:rsidRDefault="00C9337F" w:rsidP="00AD3FD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9337F" w:rsidRPr="00005725" w:rsidRDefault="00F1516B" w:rsidP="00F1516B">
            <w:pPr>
              <w:ind w:leftChars="-49" w:left="-10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516B">
              <w:rPr>
                <w:rFonts w:ascii="宋体" w:eastAsia="宋体" w:hAnsi="宋体" w:hint="eastAsia"/>
                <w:sz w:val="24"/>
                <w:szCs w:val="28"/>
              </w:rPr>
              <w:t>包括</w:t>
            </w:r>
            <w:proofErr w:type="gramStart"/>
            <w:r w:rsidRPr="00F1516B">
              <w:rPr>
                <w:rFonts w:ascii="宋体" w:eastAsia="宋体" w:hAnsi="宋体" w:hint="eastAsia"/>
                <w:sz w:val="24"/>
                <w:szCs w:val="28"/>
              </w:rPr>
              <w:t>思政部教师</w:t>
            </w:r>
            <w:proofErr w:type="gramEnd"/>
          </w:p>
        </w:tc>
      </w:tr>
      <w:tr w:rsidR="00AD3FD5" w:rsidRPr="00005725" w:rsidTr="00F1516B">
        <w:tc>
          <w:tcPr>
            <w:tcW w:w="4414" w:type="dxa"/>
            <w:gridSpan w:val="3"/>
            <w:vAlign w:val="center"/>
          </w:tcPr>
          <w:p w:rsidR="00AD3FD5" w:rsidRDefault="00AD3FD5" w:rsidP="00AD3FD5">
            <w:pPr>
              <w:jc w:val="right"/>
              <w:rPr>
                <w:rFonts w:ascii="宋体" w:eastAsia="宋体" w:hAnsi="宋体" w:hint="eastAsia"/>
                <w:sz w:val="22"/>
                <w:szCs w:val="28"/>
              </w:rPr>
            </w:pPr>
            <w:r w:rsidRPr="00AD3FD5">
              <w:rPr>
                <w:rFonts w:ascii="宋体" w:eastAsia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5954" w:type="dxa"/>
            <w:gridSpan w:val="6"/>
            <w:vAlign w:val="center"/>
          </w:tcPr>
          <w:p w:rsidR="00AD3FD5" w:rsidRPr="00005725" w:rsidRDefault="00AD3FD5" w:rsidP="00AD3FD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 w:rsidR="00F1516B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</w:tr>
    </w:tbl>
    <w:p w:rsidR="002F3987" w:rsidRPr="00005725" w:rsidRDefault="002F3987" w:rsidP="006F17F4">
      <w:pPr>
        <w:ind w:firstLine="564"/>
        <w:rPr>
          <w:rFonts w:ascii="宋体" w:eastAsia="宋体" w:hAnsi="宋体"/>
          <w:sz w:val="28"/>
          <w:szCs w:val="28"/>
        </w:rPr>
      </w:pPr>
    </w:p>
    <w:p w:rsidR="002F3987" w:rsidRPr="00005725" w:rsidRDefault="002F3987" w:rsidP="006F17F4">
      <w:pPr>
        <w:ind w:firstLine="564"/>
        <w:rPr>
          <w:rFonts w:ascii="宋体" w:eastAsia="宋体" w:hAnsi="宋体"/>
          <w:sz w:val="28"/>
          <w:szCs w:val="28"/>
        </w:rPr>
      </w:pPr>
    </w:p>
    <w:p w:rsidR="002F3987" w:rsidRPr="00005725" w:rsidRDefault="002F3987" w:rsidP="006F17F4">
      <w:pPr>
        <w:ind w:firstLine="564"/>
        <w:rPr>
          <w:rFonts w:ascii="宋体" w:eastAsia="宋体" w:hAnsi="宋体"/>
          <w:sz w:val="28"/>
          <w:szCs w:val="28"/>
        </w:rPr>
      </w:pPr>
    </w:p>
    <w:p w:rsidR="002F3987" w:rsidRDefault="002F3987" w:rsidP="006F17F4">
      <w:pPr>
        <w:ind w:firstLine="564"/>
        <w:rPr>
          <w:sz w:val="28"/>
          <w:szCs w:val="28"/>
        </w:rPr>
      </w:pPr>
    </w:p>
    <w:p w:rsidR="002F3987" w:rsidRDefault="002F3987" w:rsidP="006F17F4">
      <w:pPr>
        <w:ind w:firstLine="564"/>
        <w:rPr>
          <w:sz w:val="28"/>
          <w:szCs w:val="28"/>
        </w:rPr>
      </w:pPr>
    </w:p>
    <w:p w:rsidR="002F3987" w:rsidRDefault="002F3987" w:rsidP="006F17F4">
      <w:pPr>
        <w:ind w:firstLine="564"/>
        <w:rPr>
          <w:sz w:val="28"/>
          <w:szCs w:val="28"/>
        </w:rPr>
      </w:pPr>
    </w:p>
    <w:p w:rsidR="002F3987" w:rsidRDefault="002F3987" w:rsidP="006F17F4">
      <w:pPr>
        <w:ind w:firstLine="564"/>
        <w:rPr>
          <w:sz w:val="28"/>
          <w:szCs w:val="28"/>
        </w:rPr>
      </w:pPr>
    </w:p>
    <w:p w:rsidR="002F3987" w:rsidRDefault="002F3987" w:rsidP="006F17F4">
      <w:pPr>
        <w:ind w:firstLine="564"/>
        <w:rPr>
          <w:sz w:val="28"/>
          <w:szCs w:val="28"/>
        </w:rPr>
      </w:pPr>
    </w:p>
    <w:p w:rsidR="002F3987" w:rsidRDefault="002F3987" w:rsidP="006F17F4">
      <w:pPr>
        <w:ind w:firstLine="564"/>
        <w:rPr>
          <w:sz w:val="28"/>
          <w:szCs w:val="28"/>
        </w:rPr>
      </w:pPr>
    </w:p>
    <w:p w:rsidR="002F3987" w:rsidRDefault="002F3987" w:rsidP="006F17F4">
      <w:pPr>
        <w:ind w:firstLine="564"/>
        <w:rPr>
          <w:sz w:val="28"/>
          <w:szCs w:val="28"/>
        </w:rPr>
      </w:pPr>
    </w:p>
    <w:p w:rsidR="002F3987" w:rsidRDefault="002F3987" w:rsidP="006F17F4">
      <w:pPr>
        <w:ind w:firstLine="564"/>
        <w:rPr>
          <w:sz w:val="28"/>
          <w:szCs w:val="28"/>
        </w:rPr>
      </w:pPr>
    </w:p>
    <w:p w:rsidR="002F3987" w:rsidRPr="00805374" w:rsidRDefault="002F3987" w:rsidP="006F17F4">
      <w:pPr>
        <w:ind w:firstLine="564"/>
        <w:rPr>
          <w:rFonts w:hint="eastAsia"/>
          <w:sz w:val="28"/>
          <w:szCs w:val="28"/>
        </w:rPr>
      </w:pPr>
    </w:p>
    <w:sectPr w:rsidR="002F3987" w:rsidRPr="0080537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34" w:rsidRDefault="008B7134" w:rsidP="001431E8">
      <w:r>
        <w:separator/>
      </w:r>
    </w:p>
  </w:endnote>
  <w:endnote w:type="continuationSeparator" w:id="0">
    <w:p w:rsidR="008B7134" w:rsidRDefault="008B7134" w:rsidP="0014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616138"/>
      <w:docPartObj>
        <w:docPartGallery w:val="Page Numbers (Bottom of Page)"/>
        <w:docPartUnique/>
      </w:docPartObj>
    </w:sdtPr>
    <w:sdtContent>
      <w:p w:rsidR="001431E8" w:rsidRDefault="001431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664" w:rsidRPr="00F22664">
          <w:rPr>
            <w:noProof/>
            <w:lang w:val="zh-CN"/>
          </w:rPr>
          <w:t>3</w:t>
        </w:r>
        <w:r>
          <w:fldChar w:fldCharType="end"/>
        </w:r>
      </w:p>
    </w:sdtContent>
  </w:sdt>
  <w:p w:rsidR="001431E8" w:rsidRDefault="001431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34" w:rsidRDefault="008B7134" w:rsidP="001431E8">
      <w:r>
        <w:separator/>
      </w:r>
    </w:p>
  </w:footnote>
  <w:footnote w:type="continuationSeparator" w:id="0">
    <w:p w:rsidR="008B7134" w:rsidRDefault="008B7134" w:rsidP="00143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88"/>
    <w:rsid w:val="00005725"/>
    <w:rsid w:val="00024E8E"/>
    <w:rsid w:val="001431E8"/>
    <w:rsid w:val="00193CB9"/>
    <w:rsid w:val="0026196B"/>
    <w:rsid w:val="002F3987"/>
    <w:rsid w:val="00381CB4"/>
    <w:rsid w:val="00397908"/>
    <w:rsid w:val="004A5DCD"/>
    <w:rsid w:val="006F17F4"/>
    <w:rsid w:val="00725388"/>
    <w:rsid w:val="00805374"/>
    <w:rsid w:val="008203E6"/>
    <w:rsid w:val="008B7134"/>
    <w:rsid w:val="008E12EB"/>
    <w:rsid w:val="00AD3FD5"/>
    <w:rsid w:val="00C9337F"/>
    <w:rsid w:val="00CB7E36"/>
    <w:rsid w:val="00CD3C48"/>
    <w:rsid w:val="00D47680"/>
    <w:rsid w:val="00DC6537"/>
    <w:rsid w:val="00F01755"/>
    <w:rsid w:val="00F107DB"/>
    <w:rsid w:val="00F1516B"/>
    <w:rsid w:val="00F22664"/>
    <w:rsid w:val="00F5475A"/>
    <w:rsid w:val="00FC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AD99"/>
  <w15:chartTrackingRefBased/>
  <w15:docId w15:val="{32E07F3B-095B-44E8-AB0D-997655E9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1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1E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F3987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F3987"/>
  </w:style>
  <w:style w:type="table" w:styleId="a9">
    <w:name w:val="Table Grid"/>
    <w:basedOn w:val="a1"/>
    <w:uiPriority w:val="39"/>
    <w:rsid w:val="0002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2019-12-18T09:42:00Z</dcterms:created>
  <dc:creator>郭 DOVE</dc:creator>
  <lastModifiedBy>郭 DOVE</lastModifiedBy>
  <dcterms:modified xsi:type="dcterms:W3CDTF">2019-12-18T11:13:00Z</dcterms:modified>
  <revision>17</revision>
</coreProperties>
</file>