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00" w:rsidRPr="00334600" w:rsidRDefault="008702A3" w:rsidP="00334600">
      <w:pPr>
        <w:widowControl/>
        <w:spacing w:beforeLines="100" w:before="312"/>
        <w:ind w:firstLineChars="200" w:firstLine="643"/>
        <w:jc w:val="center"/>
        <w:rPr>
          <w:rFonts w:asciiTheme="minorEastAsia" w:hAnsiTheme="minorEastAsia" w:cstheme="minorEastAsia" w:hint="eastAsia"/>
          <w:b/>
          <w:sz w:val="32"/>
          <w:szCs w:val="28"/>
        </w:rPr>
      </w:pPr>
      <w:bookmarkStart w:id="0" w:name="_Toc6983"/>
      <w:r w:rsidRPr="00334600">
        <w:rPr>
          <w:rFonts w:asciiTheme="minorEastAsia" w:hAnsiTheme="minorEastAsia" w:cstheme="minorEastAsia" w:hint="eastAsia"/>
          <w:b/>
          <w:sz w:val="32"/>
          <w:szCs w:val="28"/>
        </w:rPr>
        <w:t>在2020年春节团拜会上的讲话</w:t>
      </w:r>
      <w:bookmarkEnd w:id="0"/>
    </w:p>
    <w:p w:rsidR="008702A3" w:rsidRPr="00334600" w:rsidRDefault="00334600" w:rsidP="00334600">
      <w:pPr>
        <w:widowControl/>
        <w:spacing w:beforeLines="100" w:before="312"/>
        <w:ind w:firstLineChars="200" w:firstLine="562"/>
        <w:jc w:val="center"/>
        <w:rPr>
          <w:rFonts w:asciiTheme="minorEastAsia" w:hAnsiTheme="minorEastAsia" w:cstheme="minorEastAsia"/>
          <w:b/>
          <w:sz w:val="28"/>
          <w:szCs w:val="28"/>
        </w:rPr>
      </w:pPr>
      <w:r w:rsidRPr="00334600">
        <w:rPr>
          <w:rFonts w:asciiTheme="minorEastAsia" w:hAnsiTheme="minorEastAsia" w:cstheme="minorEastAsia" w:hint="eastAsia"/>
          <w:b/>
          <w:sz w:val="28"/>
          <w:szCs w:val="28"/>
        </w:rPr>
        <w:t>习近平</w:t>
      </w:r>
    </w:p>
    <w:p w:rsidR="008702A3" w:rsidRDefault="008702A3" w:rsidP="008702A3">
      <w:pPr>
        <w:widowControl/>
        <w:ind w:firstLine="42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（2020年1月23日）</w:t>
      </w:r>
    </w:p>
    <w:p w:rsidR="008702A3" w:rsidRDefault="008702A3" w:rsidP="008702A3">
      <w:pPr>
        <w:widowControl/>
        <w:spacing w:beforeLines="100" w:before="312"/>
        <w:ind w:firstLine="42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来源</w:t>
      </w:r>
      <w:bookmarkStart w:id="1" w:name="_GoBack"/>
      <w:bookmarkEnd w:id="1"/>
      <w:r>
        <w:rPr>
          <w:rFonts w:asciiTheme="minorEastAsia" w:hAnsiTheme="minorEastAsia" w:cstheme="minorEastAsia" w:hint="eastAsia"/>
          <w:sz w:val="28"/>
          <w:szCs w:val="28"/>
        </w:rPr>
        <w:t>：新华网　　时间：2020-01-23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同志们，朋友们：</w:t>
      </w:r>
    </w:p>
    <w:p w:rsidR="008702A3" w:rsidRDefault="008702A3" w:rsidP="008702A3">
      <w:pPr>
        <w:widowControl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在农历庚子鼠年春节即将到来之际，我们在这里欢聚一堂、辞旧迎新、同贺新春，感到格外高兴。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首先，我代表党中央和国务院，向大家致以节日的美好祝福！向全国各族人民，向香港特别行政区同胞、澳门特别行政区同胞、台湾同胞和海外侨胞拜年！祝大家鼠年大吉、万事如意！</w:t>
      </w:r>
    </w:p>
    <w:p w:rsidR="008702A3" w:rsidRDefault="008702A3" w:rsidP="008702A3">
      <w:pPr>
        <w:widowControl/>
        <w:spacing w:beforeLines="100" w:before="312"/>
        <w:ind w:firstLine="42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天道酬勤，力耕不欺。过去的一年，我们栉风沐雨、朝乾夕惕，坚定不移沿着新时代中国特色社会主义大道阔步前进。我们坚持稳中求进工作总基调，深入推进改革开放，着力推动高质量发展，经济运行保持在合理区间，三大攻坚战取得关键进展，科技创新捷报频传，脱贫攻坚成效显著，民生事业加快发展，国防和军队改革扎实推进，全方位外交成果丰硕，全面建成小康社会取得新的重大进展。我们召开党的十九届四中全会，对坚持和发展中国特色社会主义制度、推进国家治理体系和治理能力现代化作出全面部署。我们隆重庆祝澳门回归祖国20周年，坚决维护香港、澳门繁荣稳定。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特别是我们隆重庆祝中华人民共和国成立70周年，举行气势恢宏、气氛热烈的庆祝活动和盛大阅兵，14亿护旗手唱响了礼赞新中国、奋斗新时代的昂扬旋律，极大振奋了民族精神，激发起团结奋进的磅礴力量。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我们在全党开展“不忘初心、牢记使命”主题教育，坚定不移把党的自我革命推向深入，督促9000多万名共产党员时刻牢记，人民是历史的创造者，人民是我们力量的源泉，要始终以百姓心为心，始终与人民同呼吸、共命运、心连心。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同志们、朋友们！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在中华文化里，鼠乃十二生肖之首，进入鼠年就代表着开始新一轮生肖纪年，也寓意着新的开端。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奋斗创造历史，实干成就未来。新的一年，我们要决胜全面建成小康社会、决战脱贫攻坚，实现第一个百年奋斗目标，中华民族千百年来“民亦劳止，汔可小康”的憧憬将变为现实。这在实现中华民族伟大复兴的历史进程中具有里程碑意义。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我们要以新时代中国特色社会主义思想为指导，全面贯彻党的十九大和十九届二中、三中、四中全会精神，紧扣全面建成小康社会目标任务，统筹推进“五位一体”总体布局，协调推进“四个全面”战略布局，全面贯彻新发展理念，全面做好稳增长、促改革、调结构、惠民生、防风险、保稳定工作，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lastRenderedPageBreak/>
        <w:t>高质量打赢脱贫攻坚战，确保全面建成小康社会圆满收官，得到人民认可、经得起历史检验。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同志们、朋友们！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我在今年的新年贺词中说，只争朝夕，不负韶华。这首先要从中华民族大历史的角度来理解。中华民族有着5000多年的文明历史，在几千年的历史进程中为人类文明进步作出了不可磨灭的贡献。但是，近代以后，中华民族被各种内忧外患耽误的时间太久了，因此中国人民始终有着超乎寻常的紧迫感、时代感。回顾历史，鸦片战争以后，中华民族用110年的时间实现了民族独立和人民解放，用70年的时间迎来了从站起来、富起来到强起来的伟大飞跃，用40多年的时间实现了综合国力、人民生活水平和国际影响力的大幅跃升。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从现在起到本世纪中叶，我们也进行了战略谋划，将分步实现全面建成小康社会、基本实现社会主义现代化，最终建成富强民主文明和谐美丽的社会主义现代化强国。这将是中国人民和中华民族奋进新时代、书写中华文明新的辉煌篇章的伟大时代！中国人民的每一分子，中华民族的每一分子，都应该为处在这样一个伟大时代感到骄傲、感到自豪！我们要坚持战略方向、保持战略定力，继续团结一心、艰苦奋斗，风雨无阻向前进！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时间不等人！历史不等人！时间属于奋进者！历史属于奋进者！为了实现中华民族伟大复兴的中国梦，我们必须同时间赛跑、同历史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并进。全党全军全国各族人民要在中国共产党坚强领导下，不忘初心、牢记使命，不畏风浪、直面挑战，以时不我待的奋进姿态，继续向着实现中华民族伟大复兴的光辉目标进发，继续向着推动构建人类命运共同体的美好前景进发，继续在人类的伟大时间历史中创造中华民族的伟大历史时间！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谢谢大家。</w:t>
      </w:r>
    </w:p>
    <w:p w:rsidR="008702A3" w:rsidRDefault="008702A3" w:rsidP="008702A3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</w:p>
    <w:p w:rsidR="003846F8" w:rsidRPr="008702A3" w:rsidRDefault="003846F8" w:rsidP="008702A3"/>
    <w:sectPr w:rsidR="003846F8" w:rsidRPr="008702A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579" w:rsidRDefault="002F1579" w:rsidP="00AF42B7">
      <w:r>
        <w:separator/>
      </w:r>
    </w:p>
  </w:endnote>
  <w:endnote w:type="continuationSeparator" w:id="0">
    <w:p w:rsidR="002F1579" w:rsidRDefault="002F1579" w:rsidP="00AF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73697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AF42B7" w:rsidRDefault="00AF42B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460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460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42B7" w:rsidRDefault="00AF42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579" w:rsidRDefault="002F1579" w:rsidP="00AF42B7">
      <w:r>
        <w:separator/>
      </w:r>
    </w:p>
  </w:footnote>
  <w:footnote w:type="continuationSeparator" w:id="0">
    <w:p w:rsidR="002F1579" w:rsidRDefault="002F1579" w:rsidP="00AF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11D1BB"/>
    <w:multiLevelType w:val="singleLevel"/>
    <w:tmpl w:val="F811D1BB"/>
    <w:lvl w:ilvl="0">
      <w:start w:val="1"/>
      <w:numFmt w:val="chineseCounting"/>
      <w:suff w:val="nothing"/>
      <w:lvlText w:val="第%1，"/>
      <w:lvlJc w:val="left"/>
      <w:rPr>
        <w:rFonts w:hint="eastAsia"/>
      </w:rPr>
    </w:lvl>
  </w:abstractNum>
  <w:abstractNum w:abstractNumId="1">
    <w:nsid w:val="105E225C"/>
    <w:multiLevelType w:val="hybridMultilevel"/>
    <w:tmpl w:val="9D2E6FB0"/>
    <w:lvl w:ilvl="0" w:tplc="1FECFE16">
      <w:start w:val="1"/>
      <w:numFmt w:val="decimal"/>
      <w:lvlText w:val="%1."/>
      <w:lvlJc w:val="left"/>
      <w:pPr>
        <w:ind w:left="900" w:hanging="420"/>
      </w:pPr>
      <w:rPr>
        <w:rFonts w:asciiTheme="majorEastAsia" w:eastAsiaTheme="majorEastAsia" w:hAnsiTheme="major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B7"/>
    <w:rsid w:val="002505E7"/>
    <w:rsid w:val="002F1579"/>
    <w:rsid w:val="00334600"/>
    <w:rsid w:val="00366163"/>
    <w:rsid w:val="003846F8"/>
    <w:rsid w:val="00390C18"/>
    <w:rsid w:val="003C0567"/>
    <w:rsid w:val="003E04C8"/>
    <w:rsid w:val="0051081E"/>
    <w:rsid w:val="006A6048"/>
    <w:rsid w:val="00760D8F"/>
    <w:rsid w:val="008702A3"/>
    <w:rsid w:val="00A3236F"/>
    <w:rsid w:val="00A703E8"/>
    <w:rsid w:val="00AF42B7"/>
    <w:rsid w:val="00C06691"/>
    <w:rsid w:val="00D34625"/>
    <w:rsid w:val="00D60A85"/>
    <w:rsid w:val="00FC0DE6"/>
    <w:rsid w:val="00FC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8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8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241</Words>
  <Characters>1378</Characters>
  <Application>Microsoft Office Word</Application>
  <DocSecurity>0</DocSecurity>
  <Lines>11</Lines>
  <Paragraphs>3</Paragraphs>
  <ScaleCrop>false</ScaleCrop>
  <Company>Microsoft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2</cp:revision>
  <dcterms:created xsi:type="dcterms:W3CDTF">2020-03-16T10:55:00Z</dcterms:created>
  <dcterms:modified xsi:type="dcterms:W3CDTF">2020-03-16T10:55:00Z</dcterms:modified>
</cp:coreProperties>
</file>