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590" w:rsidRDefault="00983590" w:rsidP="00F76371">
      <w:pPr>
        <w:pStyle w:val="1"/>
        <w:shd w:val="clear" w:color="auto" w:fill="FFFFFF"/>
        <w:spacing w:before="0" w:beforeAutospacing="0" w:after="0" w:afterAutospacing="0"/>
        <w:jc w:val="center"/>
        <w:rPr>
          <w:rFonts w:asciiTheme="minorEastAsia" w:eastAsiaTheme="minorEastAsia" w:hAnsiTheme="minorEastAsia" w:hint="eastAsia"/>
          <w:color w:val="333333"/>
          <w:sz w:val="28"/>
          <w:szCs w:val="28"/>
        </w:rPr>
      </w:pPr>
      <w:r w:rsidRPr="00983590">
        <w:rPr>
          <w:rFonts w:asciiTheme="minorEastAsia" w:eastAsiaTheme="minorEastAsia" w:hAnsiTheme="minorEastAsia" w:hint="eastAsia"/>
          <w:color w:val="333333"/>
          <w:sz w:val="28"/>
          <w:szCs w:val="28"/>
        </w:rPr>
        <w:t xml:space="preserve"> “时代楷模”</w:t>
      </w:r>
      <w:r w:rsidRPr="00983590">
        <w:rPr>
          <w:rFonts w:asciiTheme="minorEastAsia" w:eastAsiaTheme="minorEastAsia" w:hAnsiTheme="minorEastAsia" w:hint="eastAsia"/>
          <w:color w:val="333333"/>
          <w:sz w:val="28"/>
          <w:szCs w:val="28"/>
        </w:rPr>
        <w:t>黄文秀</w:t>
      </w:r>
      <w:r>
        <w:rPr>
          <w:rFonts w:asciiTheme="minorEastAsia" w:eastAsiaTheme="minorEastAsia" w:hAnsiTheme="minorEastAsia" w:hint="eastAsia"/>
          <w:color w:val="333333"/>
          <w:sz w:val="28"/>
          <w:szCs w:val="28"/>
        </w:rPr>
        <w:t>：</w:t>
      </w:r>
      <w:r w:rsidRPr="00983590">
        <w:rPr>
          <w:rFonts w:asciiTheme="minorEastAsia" w:eastAsiaTheme="minorEastAsia" w:hAnsiTheme="minorEastAsia" w:hint="eastAsia"/>
          <w:color w:val="333333"/>
          <w:sz w:val="28"/>
          <w:szCs w:val="28"/>
        </w:rPr>
        <w:t>在脱贫攻坚第一线谱写新时代青春之歌</w:t>
      </w:r>
    </w:p>
    <w:p w:rsidR="00983590" w:rsidRDefault="00983590" w:rsidP="00F76371">
      <w:pPr>
        <w:pStyle w:val="1"/>
        <w:shd w:val="clear" w:color="auto" w:fill="FFFFFF"/>
        <w:spacing w:before="0" w:beforeAutospacing="0" w:after="0" w:afterAutospacing="0"/>
        <w:jc w:val="center"/>
        <w:rPr>
          <w:rFonts w:asciiTheme="minorEastAsia" w:eastAsiaTheme="minorEastAsia" w:hAnsiTheme="minorEastAsia" w:hint="eastAsia"/>
          <w:color w:val="333333"/>
          <w:sz w:val="28"/>
          <w:szCs w:val="28"/>
        </w:rPr>
      </w:pPr>
    </w:p>
    <w:p w:rsidR="00F76371" w:rsidRPr="00F76371" w:rsidRDefault="00F76371" w:rsidP="00F76371">
      <w:pPr>
        <w:pStyle w:val="1"/>
        <w:shd w:val="clear" w:color="auto" w:fill="FFFFFF"/>
        <w:spacing w:before="0" w:beforeAutospacing="0" w:after="0" w:afterAutospacing="0"/>
        <w:jc w:val="center"/>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来源：</w:t>
      </w:r>
      <w:r w:rsidR="00C54946" w:rsidRPr="00C54946">
        <w:rPr>
          <w:rFonts w:asciiTheme="minorEastAsia" w:eastAsiaTheme="minorEastAsia" w:hAnsiTheme="minorEastAsia" w:hint="eastAsia"/>
          <w:b w:val="0"/>
          <w:color w:val="333333"/>
          <w:kern w:val="0"/>
          <w:sz w:val="28"/>
          <w:szCs w:val="28"/>
        </w:rPr>
        <w:t>新华社</w:t>
      </w:r>
      <w:r w:rsidRPr="00F76371">
        <w:rPr>
          <w:rFonts w:asciiTheme="minorEastAsia" w:eastAsiaTheme="minorEastAsia" w:hAnsiTheme="minorEastAsia" w:hint="eastAsia"/>
          <w:b w:val="0"/>
          <w:color w:val="333333"/>
          <w:kern w:val="0"/>
          <w:sz w:val="28"/>
          <w:szCs w:val="28"/>
        </w:rPr>
        <w:t xml:space="preserve">　</w:t>
      </w:r>
      <w:r>
        <w:rPr>
          <w:rFonts w:asciiTheme="minorEastAsia" w:eastAsiaTheme="minorEastAsia" w:hAnsiTheme="minorEastAsia" w:hint="eastAsia"/>
          <w:b w:val="0"/>
          <w:color w:val="333333"/>
          <w:kern w:val="0"/>
          <w:sz w:val="28"/>
          <w:szCs w:val="28"/>
        </w:rPr>
        <w:t>时间：</w:t>
      </w:r>
      <w:r w:rsidRPr="00F76371">
        <w:rPr>
          <w:rFonts w:asciiTheme="minorEastAsia" w:eastAsiaTheme="minorEastAsia" w:hAnsiTheme="minorEastAsia" w:hint="eastAsia"/>
          <w:b w:val="0"/>
          <w:color w:val="333333"/>
          <w:kern w:val="0"/>
          <w:sz w:val="28"/>
          <w:szCs w:val="28"/>
        </w:rPr>
        <w:t>2019-07-02</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黄文秀，广西壮族自治区百色市委宣传部理论科副科长，派驻乐业县新化镇百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村党组织第一书记。2019年6月16日，黄文秀因惦记百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村的防汛抗洪工作和群众安危，在看望做完手术不久的父亲后，冒着暴雨连夜开车返回工作岗位，途中遭遇山洪暴发，不幸因公牺牲，年仅30岁。黄文秀牺牲后，习近平总书记对她的先进事迹</w:t>
      </w:r>
      <w:proofErr w:type="gramStart"/>
      <w:r w:rsidRPr="00517476">
        <w:rPr>
          <w:rFonts w:asciiTheme="minorEastAsia" w:eastAsiaTheme="minorEastAsia" w:hAnsiTheme="minorEastAsia" w:hint="eastAsia"/>
          <w:b w:val="0"/>
          <w:color w:val="333333"/>
          <w:kern w:val="0"/>
          <w:sz w:val="28"/>
          <w:szCs w:val="28"/>
        </w:rPr>
        <w:t>作出</w:t>
      </w:r>
      <w:proofErr w:type="gramEnd"/>
      <w:r w:rsidRPr="00517476">
        <w:rPr>
          <w:rFonts w:asciiTheme="minorEastAsia" w:eastAsiaTheme="minorEastAsia" w:hAnsiTheme="minorEastAsia" w:hint="eastAsia"/>
          <w:b w:val="0"/>
          <w:color w:val="333333"/>
          <w:kern w:val="0"/>
          <w:sz w:val="28"/>
          <w:szCs w:val="28"/>
        </w:rPr>
        <w:t>重要指示，强调黄文秀同志研究生毕业后，放弃大城市的工作机会，毅然回到家乡，在脱贫攻坚第一线倾情投入、奉献自我，用美好青春诠释了共产党人的初心使命，谱写了新时代的青春之歌。广大党员干部和青年同志要以黄文秀同志为榜样，不忘初心、牢记使命，勇于担当、甘于奉献，在新时代的长征路上</w:t>
      </w:r>
      <w:proofErr w:type="gramStart"/>
      <w:r w:rsidRPr="00517476">
        <w:rPr>
          <w:rFonts w:asciiTheme="minorEastAsia" w:eastAsiaTheme="minorEastAsia" w:hAnsiTheme="minorEastAsia" w:hint="eastAsia"/>
          <w:b w:val="0"/>
          <w:color w:val="333333"/>
          <w:kern w:val="0"/>
          <w:sz w:val="28"/>
          <w:szCs w:val="28"/>
        </w:rPr>
        <w:t>作出</w:t>
      </w:r>
      <w:proofErr w:type="gramEnd"/>
      <w:r w:rsidRPr="00517476">
        <w:rPr>
          <w:rFonts w:asciiTheme="minorEastAsia" w:eastAsiaTheme="minorEastAsia" w:hAnsiTheme="minorEastAsia" w:hint="eastAsia"/>
          <w:b w:val="0"/>
          <w:color w:val="333333"/>
          <w:kern w:val="0"/>
          <w:sz w:val="28"/>
          <w:szCs w:val="28"/>
        </w:rPr>
        <w:t>新的更大贡献。7月1日，中共中央宣传部发布黄文秀先进事迹，追授她“时代楷模”称号。</w:t>
      </w:r>
    </w:p>
    <w:p w:rsidR="00517476" w:rsidRPr="00144C02" w:rsidRDefault="00517476" w:rsidP="00144C02">
      <w:pPr>
        <w:pStyle w:val="1"/>
        <w:shd w:val="clear" w:color="auto" w:fill="FFFFFF"/>
        <w:ind w:firstLineChars="200" w:firstLine="562"/>
        <w:rPr>
          <w:rFonts w:asciiTheme="minorEastAsia" w:eastAsiaTheme="minorEastAsia" w:hAnsiTheme="minorEastAsia" w:hint="eastAsia"/>
          <w:color w:val="333333"/>
          <w:kern w:val="0"/>
          <w:sz w:val="28"/>
          <w:szCs w:val="28"/>
        </w:rPr>
      </w:pPr>
      <w:proofErr w:type="gramStart"/>
      <w:r w:rsidRPr="00144C02">
        <w:rPr>
          <w:rFonts w:asciiTheme="minorEastAsia" w:eastAsiaTheme="minorEastAsia" w:hAnsiTheme="minorEastAsia" w:hint="eastAsia"/>
          <w:color w:val="333333"/>
          <w:kern w:val="0"/>
          <w:sz w:val="28"/>
          <w:szCs w:val="28"/>
        </w:rPr>
        <w:t>感</w:t>
      </w:r>
      <w:proofErr w:type="gramEnd"/>
      <w:r w:rsidRPr="00144C02">
        <w:rPr>
          <w:rFonts w:asciiTheme="minorEastAsia" w:eastAsiaTheme="minorEastAsia" w:hAnsiTheme="minorEastAsia" w:hint="eastAsia"/>
          <w:color w:val="333333"/>
          <w:kern w:val="0"/>
          <w:sz w:val="28"/>
          <w:szCs w:val="28"/>
        </w:rPr>
        <w:t>党恩，把理想信念写在行动上</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不忘来路感党恩，坚定信念跟党走。1989年，黄文秀出生于百色市田阳县一个农民家庭，由于父母亲身体不好，家境贫寒，在国家助学政策帮助下才完成了学业。黄文秀的父亲黄忠杰说：“我曾经和她说，没有共产党，我们家不可能脱贫，不可能有今天的生活，一定要入党。”2008年，黄文秀考取山西长治学院，入学军训刚结束，她就积极申请入党，递交入党申请书。“只有把个人的追求融入党的</w:t>
      </w:r>
      <w:r w:rsidRPr="00517476">
        <w:rPr>
          <w:rFonts w:asciiTheme="minorEastAsia" w:eastAsiaTheme="minorEastAsia" w:hAnsiTheme="minorEastAsia" w:hint="eastAsia"/>
          <w:b w:val="0"/>
          <w:color w:val="333333"/>
          <w:kern w:val="0"/>
          <w:sz w:val="28"/>
          <w:szCs w:val="28"/>
        </w:rPr>
        <w:lastRenderedPageBreak/>
        <w:t>理想之中，理想才会更远大。我迫切要求加入中国共产党。”“没有政府的扶贫资助，家里不可能供我来上大学。我选择读思政专业，选择加入党组织，是发自内心的。”她的申请书深情而坚定，虔诚而执着。2011年6月，品学兼优的黄文秀如愿光荣地加入了中国共产党。</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了解黄文秀的人都说，她是一个非常懂得感恩的人。当年她靠着党和政府的帮扶</w:t>
      </w:r>
      <w:proofErr w:type="gramStart"/>
      <w:r w:rsidRPr="00517476">
        <w:rPr>
          <w:rFonts w:asciiTheme="minorEastAsia" w:eastAsiaTheme="minorEastAsia" w:hAnsiTheme="minorEastAsia" w:hint="eastAsia"/>
          <w:b w:val="0"/>
          <w:color w:val="333333"/>
          <w:kern w:val="0"/>
          <w:sz w:val="28"/>
          <w:szCs w:val="28"/>
        </w:rPr>
        <w:t>一</w:t>
      </w:r>
      <w:proofErr w:type="gramEnd"/>
      <w:r w:rsidRPr="00517476">
        <w:rPr>
          <w:rFonts w:asciiTheme="minorEastAsia" w:eastAsiaTheme="minorEastAsia" w:hAnsiTheme="minorEastAsia" w:hint="eastAsia"/>
          <w:b w:val="0"/>
          <w:color w:val="333333"/>
          <w:kern w:val="0"/>
          <w:sz w:val="28"/>
          <w:szCs w:val="28"/>
        </w:rPr>
        <w:t>步步读完初中、高中和大学，走出大山，来到首都，增长了学识，开阔了视野。她虽求学远方，却立志回到家乡、建设家乡。从她的硕士论文《广西壮族传统文化中德育资源的开发——以传扬歌校本课程开发为例》不难看出，她的心一直惦记着家乡，惦记着养育她的大山。斯土斯民，情之所系。2016年北京师范大学硕士研究生毕业后，黄文秀主动放弃大城市的工作机会，毅然加入广西选调生队伍，回到生她养她的家乡，成为革命老区、民族地区的一名普通干部。有同学问过她，为什么要放弃在大城市工作的机会，偏偏回到贫穷的家乡？她回答：“很多人从农村走出去就不想再回去了，但总是要有人回来的，我就是要回来的人。”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贫困户黄仕京也问过她：“大家都说你是北京毕业的研究生，你为什么到我们这么边远的农村工作？”黄文秀说：“这里是脱贫的主战场，我有什么理由不来呢？共产党是为群众谋幸福的党，我是一名党员，这是我的使命。” 对于黄文秀的选择，她的父亲非常理解和支持。在“时代楷模”发布仪式上，他这样说道：“党培养了文秀，她为党的事业</w:t>
      </w:r>
      <w:proofErr w:type="gramStart"/>
      <w:r w:rsidRPr="00517476">
        <w:rPr>
          <w:rFonts w:asciiTheme="minorEastAsia" w:eastAsiaTheme="minorEastAsia" w:hAnsiTheme="minorEastAsia" w:hint="eastAsia"/>
          <w:b w:val="0"/>
          <w:color w:val="333333"/>
          <w:kern w:val="0"/>
          <w:sz w:val="28"/>
          <w:szCs w:val="28"/>
        </w:rPr>
        <w:t>作出</w:t>
      </w:r>
      <w:proofErr w:type="gramEnd"/>
      <w:r w:rsidRPr="00517476">
        <w:rPr>
          <w:rFonts w:asciiTheme="minorEastAsia" w:eastAsiaTheme="minorEastAsia" w:hAnsiTheme="minorEastAsia" w:hint="eastAsia"/>
          <w:b w:val="0"/>
          <w:color w:val="333333"/>
          <w:kern w:val="0"/>
          <w:sz w:val="28"/>
          <w:szCs w:val="28"/>
        </w:rPr>
        <w:t>贡献，我们以她为荣。”</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lastRenderedPageBreak/>
        <w:t>心中有信仰，脚下有力量。黄</w:t>
      </w:r>
      <w:proofErr w:type="gramStart"/>
      <w:r w:rsidRPr="00517476">
        <w:rPr>
          <w:rFonts w:asciiTheme="minorEastAsia" w:eastAsiaTheme="minorEastAsia" w:hAnsiTheme="minorEastAsia" w:hint="eastAsia"/>
          <w:b w:val="0"/>
          <w:color w:val="333333"/>
          <w:kern w:val="0"/>
          <w:sz w:val="28"/>
          <w:szCs w:val="28"/>
        </w:rPr>
        <w:t>文秀曾</w:t>
      </w:r>
      <w:proofErr w:type="gramEnd"/>
      <w:r w:rsidRPr="00517476">
        <w:rPr>
          <w:rFonts w:asciiTheme="minorEastAsia" w:eastAsiaTheme="minorEastAsia" w:hAnsiTheme="minorEastAsia" w:hint="eastAsia"/>
          <w:b w:val="0"/>
          <w:color w:val="333333"/>
          <w:kern w:val="0"/>
          <w:sz w:val="28"/>
          <w:szCs w:val="28"/>
        </w:rPr>
        <w:t>在毕业时动情地对导师说：“我来自广西贫困山区，我要回去，把希望带给更多父老乡亲，为改变家乡贫穷落后面貌尽绵薄之力。”黄文秀从大山走出又回到大山，以满腔的青春热血走上脱贫攻坚的第一线，把个人价值与党的事业相对接、与祖国和人民的需要相连接，脚踩大地，胸怀祖国，用青春扎根基层、把深情奉献乡土、以行动诠释赤诚，用短暂而精彩的一生，</w:t>
      </w:r>
      <w:proofErr w:type="gramStart"/>
      <w:r w:rsidRPr="00517476">
        <w:rPr>
          <w:rFonts w:asciiTheme="minorEastAsia" w:eastAsiaTheme="minorEastAsia" w:hAnsiTheme="minorEastAsia" w:hint="eastAsia"/>
          <w:b w:val="0"/>
          <w:color w:val="333333"/>
          <w:kern w:val="0"/>
          <w:sz w:val="28"/>
          <w:szCs w:val="28"/>
        </w:rPr>
        <w:t>作出</w:t>
      </w:r>
      <w:proofErr w:type="gramEnd"/>
      <w:r w:rsidRPr="00517476">
        <w:rPr>
          <w:rFonts w:asciiTheme="minorEastAsia" w:eastAsiaTheme="minorEastAsia" w:hAnsiTheme="minorEastAsia" w:hint="eastAsia"/>
          <w:b w:val="0"/>
          <w:color w:val="333333"/>
          <w:kern w:val="0"/>
          <w:sz w:val="28"/>
          <w:szCs w:val="28"/>
        </w:rPr>
        <w:t>令人景仰的时代回答。</w:t>
      </w:r>
    </w:p>
    <w:p w:rsidR="00517476" w:rsidRPr="00144C02" w:rsidRDefault="00517476" w:rsidP="00144C02">
      <w:pPr>
        <w:pStyle w:val="1"/>
        <w:shd w:val="clear" w:color="auto" w:fill="FFFFFF"/>
        <w:ind w:firstLineChars="200" w:firstLine="562"/>
        <w:rPr>
          <w:rFonts w:asciiTheme="minorEastAsia" w:eastAsiaTheme="minorEastAsia" w:hAnsiTheme="minorEastAsia" w:hint="eastAsia"/>
          <w:color w:val="333333"/>
          <w:kern w:val="0"/>
          <w:sz w:val="28"/>
          <w:szCs w:val="28"/>
        </w:rPr>
      </w:pPr>
      <w:r w:rsidRPr="00144C02">
        <w:rPr>
          <w:rFonts w:asciiTheme="minorEastAsia" w:eastAsiaTheme="minorEastAsia" w:hAnsiTheme="minorEastAsia" w:hint="eastAsia"/>
          <w:color w:val="333333"/>
          <w:kern w:val="0"/>
          <w:sz w:val="28"/>
          <w:szCs w:val="28"/>
        </w:rPr>
        <w:t>守初心，用担当实干走好新的长征路</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一代人有一代人的长征，一代人有一代人的担当。黄文秀在《扶贫，从“新手”到“熟路”》的文章中写道：“在我驻村满一年的那天，我的汽车仪表盘的里程数正好增加了两万五千公里。我简单地发了一个朋友圈：‘我心中的长征，驻村一周年愉快。’”两万五千公里，对于黄文秀来说，有着别样的理解。黄文秀经常以“长征的战士死都不怕，这点困难怎么能限制我继续前行”来勉励自己、激励队友，不向贫困低头、不向困难屈服，以“不获全胜决不收兵”的坚定决心和顽强毅力，带领群众在脱贫路上攻坚克难。这，就是黄文秀</w:t>
      </w:r>
      <w:proofErr w:type="gramStart"/>
      <w:r w:rsidRPr="00517476">
        <w:rPr>
          <w:rFonts w:asciiTheme="minorEastAsia" w:eastAsiaTheme="minorEastAsia" w:hAnsiTheme="minorEastAsia" w:hint="eastAsia"/>
          <w:b w:val="0"/>
          <w:color w:val="333333"/>
          <w:kern w:val="0"/>
          <w:sz w:val="28"/>
          <w:szCs w:val="28"/>
        </w:rPr>
        <w:t>践行</w:t>
      </w:r>
      <w:proofErr w:type="gramEnd"/>
      <w:r w:rsidRPr="00517476">
        <w:rPr>
          <w:rFonts w:asciiTheme="minorEastAsia" w:eastAsiaTheme="minorEastAsia" w:hAnsiTheme="minorEastAsia" w:hint="eastAsia"/>
          <w:b w:val="0"/>
          <w:color w:val="333333"/>
          <w:kern w:val="0"/>
          <w:sz w:val="28"/>
          <w:szCs w:val="28"/>
        </w:rPr>
        <w:t>的初心。</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黄文秀是一个爱美爱笑的姑娘，研究生毕业后，她放弃大城市的工作机会，毅然回到家乡，在脱贫攻坚第一线倾情投入、奉献自我，用美好青春诠释了共产党人的初心使命，谱写了新时代的青春之歌。 覃蔚峰/摄</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lastRenderedPageBreak/>
        <w:t>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村是一个深度贫困村，石山林立，山路蜿蜒陡峭，基础设施薄弱，全村11个自然屯散落在大山深处，有几个屯离村委10公里以上，最远的达13公里。“当初组织考虑到一个女孩子去偏远的百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开展工作不方便，但黄文秀主动承担了责任，而且决心特别坚定。”百色市委组织部的同志说。刚到村里时，有群众认为黄文秀是来“镀金”的，不可能真心扶贫，心里不免对她产生怨气。贫困户黄邦旋因未能如愿</w:t>
      </w:r>
      <w:proofErr w:type="gramStart"/>
      <w:r w:rsidRPr="00517476">
        <w:rPr>
          <w:rFonts w:asciiTheme="minorEastAsia" w:eastAsiaTheme="minorEastAsia" w:hAnsiTheme="minorEastAsia" w:hint="eastAsia"/>
          <w:b w:val="0"/>
          <w:color w:val="333333"/>
          <w:kern w:val="0"/>
          <w:sz w:val="28"/>
          <w:szCs w:val="28"/>
        </w:rPr>
        <w:t>通过低保申请</w:t>
      </w:r>
      <w:proofErr w:type="gramEnd"/>
      <w:r w:rsidRPr="00517476">
        <w:rPr>
          <w:rFonts w:asciiTheme="minorEastAsia" w:eastAsiaTheme="minorEastAsia" w:hAnsiTheme="minorEastAsia" w:hint="eastAsia"/>
          <w:b w:val="0"/>
          <w:color w:val="333333"/>
          <w:kern w:val="0"/>
          <w:sz w:val="28"/>
          <w:szCs w:val="28"/>
        </w:rPr>
        <w:t>，就把怨气撒到黄文秀身上，拒绝为上门做工作的黄文秀开门。但她丝毫没有气馁，一次次通过各种途径做黄邦旋的思想工作，不仅讲清讲透各项扶贫政策，还不断激励他通过自己的努力早日光荣脱贫。最终，道理讲通了，心气顺畅了，黄邦旋脸上也有了笑容。黄文秀还为他争取到7000元</w:t>
      </w:r>
      <w:proofErr w:type="gramStart"/>
      <w:r w:rsidRPr="00517476">
        <w:rPr>
          <w:rFonts w:asciiTheme="minorEastAsia" w:eastAsiaTheme="minorEastAsia" w:hAnsiTheme="minorEastAsia" w:hint="eastAsia"/>
          <w:b w:val="0"/>
          <w:color w:val="333333"/>
          <w:kern w:val="0"/>
          <w:sz w:val="28"/>
          <w:szCs w:val="28"/>
        </w:rPr>
        <w:t>产业奖补</w:t>
      </w:r>
      <w:proofErr w:type="gramEnd"/>
      <w:r w:rsidRPr="00517476">
        <w:rPr>
          <w:rFonts w:asciiTheme="minorEastAsia" w:eastAsiaTheme="minorEastAsia" w:hAnsiTheme="minorEastAsia" w:hint="eastAsia"/>
          <w:b w:val="0"/>
          <w:color w:val="333333"/>
          <w:kern w:val="0"/>
          <w:sz w:val="28"/>
          <w:szCs w:val="28"/>
        </w:rPr>
        <w:t>资金，黄邦旋一家通过种植水果，顺利实现脱贫。</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为了更好打开局面，黄文秀积极向村里的老支书讨教工作“诀窍”。此后，她到群众家不再拿着本子问东问西，而是脱下外套帮他们扫院子、干农活、种油茶、摘果子，一边干活一边</w:t>
      </w:r>
      <w:proofErr w:type="gramStart"/>
      <w:r w:rsidRPr="00517476">
        <w:rPr>
          <w:rFonts w:asciiTheme="minorEastAsia" w:eastAsiaTheme="minorEastAsia" w:hAnsiTheme="minorEastAsia" w:hint="eastAsia"/>
          <w:b w:val="0"/>
          <w:color w:val="333333"/>
          <w:kern w:val="0"/>
          <w:sz w:val="28"/>
          <w:szCs w:val="28"/>
        </w:rPr>
        <w:t>唠</w:t>
      </w:r>
      <w:proofErr w:type="gramEnd"/>
      <w:r w:rsidRPr="00517476">
        <w:rPr>
          <w:rFonts w:asciiTheme="minorEastAsia" w:eastAsiaTheme="minorEastAsia" w:hAnsiTheme="minorEastAsia" w:hint="eastAsia"/>
          <w:b w:val="0"/>
          <w:color w:val="333333"/>
          <w:kern w:val="0"/>
          <w:sz w:val="28"/>
          <w:szCs w:val="28"/>
        </w:rPr>
        <w:t>家常。她利用休息时间，把贷款买来的私家车当作工作车，花2个月时间遍访全村195户贫困户，绘制百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贫困户分布图”，把每一户的住址、家庭情况、致贫原因等，都详细标注出来。村民们渐渐发现，这个新来的年轻的女书记不仅学说当地话，还主动与大家同劳动、聊家常，不带丝毫娇气，很快就都喜欢上了她，把她当成了自家人，“你这个丫头，还真是难‘缠’得很哩。”黄</w:t>
      </w:r>
      <w:proofErr w:type="gramStart"/>
      <w:r w:rsidRPr="00517476">
        <w:rPr>
          <w:rFonts w:asciiTheme="minorEastAsia" w:eastAsiaTheme="minorEastAsia" w:hAnsiTheme="minorEastAsia" w:hint="eastAsia"/>
          <w:b w:val="0"/>
          <w:color w:val="333333"/>
          <w:kern w:val="0"/>
          <w:sz w:val="28"/>
          <w:szCs w:val="28"/>
        </w:rPr>
        <w:t>文秀用守初心</w:t>
      </w:r>
      <w:proofErr w:type="gramEnd"/>
      <w:r w:rsidRPr="00517476">
        <w:rPr>
          <w:rFonts w:asciiTheme="minorEastAsia" w:eastAsiaTheme="minorEastAsia" w:hAnsiTheme="minorEastAsia" w:hint="eastAsia"/>
          <w:b w:val="0"/>
          <w:color w:val="333333"/>
          <w:kern w:val="0"/>
          <w:sz w:val="28"/>
          <w:szCs w:val="28"/>
        </w:rPr>
        <w:t>、担使命的实际行动，赢得了百姓信赖，赢得了群众支持。</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lastRenderedPageBreak/>
        <w:t>想致富，先修路。百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村有5个</w:t>
      </w:r>
      <w:proofErr w:type="gramStart"/>
      <w:r w:rsidRPr="00517476">
        <w:rPr>
          <w:rFonts w:asciiTheme="minorEastAsia" w:eastAsiaTheme="minorEastAsia" w:hAnsiTheme="minorEastAsia" w:hint="eastAsia"/>
          <w:b w:val="0"/>
          <w:color w:val="333333"/>
          <w:kern w:val="0"/>
          <w:sz w:val="28"/>
          <w:szCs w:val="28"/>
        </w:rPr>
        <w:t>屯交通</w:t>
      </w:r>
      <w:proofErr w:type="gramEnd"/>
      <w:r w:rsidRPr="00517476">
        <w:rPr>
          <w:rFonts w:asciiTheme="minorEastAsia" w:eastAsiaTheme="minorEastAsia" w:hAnsiTheme="minorEastAsia" w:hint="eastAsia"/>
          <w:b w:val="0"/>
          <w:color w:val="333333"/>
          <w:kern w:val="0"/>
          <w:sz w:val="28"/>
          <w:szCs w:val="28"/>
        </w:rPr>
        <w:t>困难，虽然多年前通了砂石路，但连年雨水冲刷，路面已破损不堪，雨季陡峭路段连摩托车都无法通过，严重影响群众出行，制约产业发展。黄文秀看在眼里急在心里，她带着村“两委”班子熬夜做方案、拿对策，及时向有关部门申请，积极筹措资金硬化了1.5公里</w:t>
      </w:r>
      <w:proofErr w:type="gramStart"/>
      <w:r w:rsidRPr="00517476">
        <w:rPr>
          <w:rFonts w:asciiTheme="minorEastAsia" w:eastAsiaTheme="minorEastAsia" w:hAnsiTheme="minorEastAsia" w:hint="eastAsia"/>
          <w:b w:val="0"/>
          <w:color w:val="333333"/>
          <w:kern w:val="0"/>
          <w:sz w:val="28"/>
          <w:szCs w:val="28"/>
        </w:rPr>
        <w:t>通屯路</w:t>
      </w:r>
      <w:proofErr w:type="gramEnd"/>
      <w:r w:rsidRPr="00517476">
        <w:rPr>
          <w:rFonts w:asciiTheme="minorEastAsia" w:eastAsiaTheme="minorEastAsia" w:hAnsiTheme="minorEastAsia" w:hint="eastAsia"/>
          <w:b w:val="0"/>
          <w:color w:val="333333"/>
          <w:kern w:val="0"/>
          <w:sz w:val="28"/>
          <w:szCs w:val="28"/>
        </w:rPr>
        <w:t>，安装了47盏路灯，修建了4个蓄水池，逐步改善了百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村生产生活条件。如今的百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村，道路更好了，路灯更亮了，蓄水池更多了，村里更美了，脱贫致富的人更多了。</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“靠山吃山，靠水吃水。”黄文秀带领村干部和群众，深入研究、挖掘百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村的资源优势，学经验、找路子，大力发展杉木、八角、砂糖桔、枇杷等特色种植产业，千方百计拓宽群众增收渠道。全村的杉木种植面积从8000多亩发展到2万多亩，八角从600多亩发展到1800多亩，</w:t>
      </w:r>
      <w:proofErr w:type="gramStart"/>
      <w:r w:rsidRPr="00517476">
        <w:rPr>
          <w:rFonts w:asciiTheme="minorEastAsia" w:eastAsiaTheme="minorEastAsia" w:hAnsiTheme="minorEastAsia" w:hint="eastAsia"/>
          <w:b w:val="0"/>
          <w:color w:val="333333"/>
          <w:kern w:val="0"/>
          <w:sz w:val="28"/>
          <w:szCs w:val="28"/>
        </w:rPr>
        <w:t>砂糖桔从1000多亩</w:t>
      </w:r>
      <w:proofErr w:type="gramEnd"/>
      <w:r w:rsidRPr="00517476">
        <w:rPr>
          <w:rFonts w:asciiTheme="minorEastAsia" w:eastAsiaTheme="minorEastAsia" w:hAnsiTheme="minorEastAsia" w:hint="eastAsia"/>
          <w:b w:val="0"/>
          <w:color w:val="333333"/>
          <w:kern w:val="0"/>
          <w:sz w:val="28"/>
          <w:szCs w:val="28"/>
        </w:rPr>
        <w:t>发展到2000亩。仅砂糖</w:t>
      </w:r>
      <w:proofErr w:type="gramStart"/>
      <w:r w:rsidRPr="00517476">
        <w:rPr>
          <w:rFonts w:asciiTheme="minorEastAsia" w:eastAsiaTheme="minorEastAsia" w:hAnsiTheme="minorEastAsia" w:hint="eastAsia"/>
          <w:b w:val="0"/>
          <w:color w:val="333333"/>
          <w:kern w:val="0"/>
          <w:sz w:val="28"/>
          <w:szCs w:val="28"/>
        </w:rPr>
        <w:t>桔</w:t>
      </w:r>
      <w:proofErr w:type="gramEnd"/>
      <w:r w:rsidRPr="00517476">
        <w:rPr>
          <w:rFonts w:asciiTheme="minorEastAsia" w:eastAsiaTheme="minorEastAsia" w:hAnsiTheme="minorEastAsia" w:hint="eastAsia"/>
          <w:b w:val="0"/>
          <w:color w:val="333333"/>
          <w:kern w:val="0"/>
          <w:sz w:val="28"/>
          <w:szCs w:val="28"/>
        </w:rPr>
        <w:t>2018年就销售了4万多斤，销售额22万元。同时，她联络母校师生来村里开展支教，为筹办百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村幼儿园多方奔走；开展文明家庭评比、村规民约吟诵等活动，丰富群众的精神文化生活，激发群众的脱贫内生动力。在黄文秀这位第一书记的带领下，百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村经过努力，贫困发生率从22.88%降至2.71%，88户418人顺利脱贫，村集体经济收入实现增收6.38万元，还获得了2018年度百色市“乡风文明”红旗村荣誉称号。百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村及村里贫困户取得的点点滴滴进步，都凝聚着她辛勤的汗水，闪耀着她奉献的光芒。</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lastRenderedPageBreak/>
        <w:t>看似寻常最奇崛，成如容易却艰辛。黄文秀坚守初心、埋头苦干，把人民的幸福举过自己头顶，用柔弱的肩膀挑起扶贫重担，在平凡的岗位上创造了不平凡的业绩，谱写了共产党人的时代担当。</w:t>
      </w:r>
    </w:p>
    <w:p w:rsidR="00517476" w:rsidRPr="00144C02" w:rsidRDefault="00517476" w:rsidP="00144C02">
      <w:pPr>
        <w:pStyle w:val="1"/>
        <w:shd w:val="clear" w:color="auto" w:fill="FFFFFF"/>
        <w:ind w:firstLineChars="200" w:firstLine="562"/>
        <w:rPr>
          <w:rFonts w:asciiTheme="minorEastAsia" w:eastAsiaTheme="minorEastAsia" w:hAnsiTheme="minorEastAsia" w:hint="eastAsia"/>
          <w:color w:val="333333"/>
          <w:kern w:val="0"/>
          <w:sz w:val="28"/>
          <w:szCs w:val="28"/>
        </w:rPr>
      </w:pPr>
      <w:r w:rsidRPr="00144C02">
        <w:rPr>
          <w:rFonts w:asciiTheme="minorEastAsia" w:eastAsiaTheme="minorEastAsia" w:hAnsiTheme="minorEastAsia" w:hint="eastAsia"/>
          <w:color w:val="333333"/>
          <w:kern w:val="0"/>
          <w:sz w:val="28"/>
          <w:szCs w:val="28"/>
        </w:rPr>
        <w:t>献青春，小儿女心藏大情怀</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阳光、开朗、积极、爱笑，身上总是洋溢着一种热情阳光的感染力，是黄文秀留给亲人、朋友和同事的印象。谁曾想到，黄文秀的身后，是一个父母长年身患疾病、尚处在脱贫巩固期的家庭。即便经济条件再困难，在校期间黄文秀仍然拒绝学校给予的补助，参加工作后她还经常拿出自己的工资，慰问资助村里的孤寡老人和留守儿童。父亲连做两次大手术，她没有向组织提任何要求，甚至婉言谢绝同事自发组织的募捐活动。</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黄文秀带领村干部和群众挖掘百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村的资源优势，学经验、找路子，发展了杉木、八角、砂糖桔、枇杷等特色种植产业，拓宽了群众增收渠道。图为黄文秀帮着村民背送丰收的砂糖桔 。 百色市委宣传部供图</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对于父母来说，黄文秀是温暖贴心的小棉袄，是孝敬父母的好孩子。在北京读研期间，黄文秀勤工俭学、省吃俭用，圆了父亲看看天安门的心愿。她还用积攒的零花钱给母亲买了一个银手镯，刻上了“女儿爱你”的心语。“黄文秀驻村工作实在太忙，没有办法尽孝，最近一次和我谈家庭时，平时乐呵呵的她，这个时候也忍不住落泪。”好</w:t>
      </w:r>
      <w:r w:rsidRPr="00517476">
        <w:rPr>
          <w:rFonts w:asciiTheme="minorEastAsia" w:eastAsiaTheme="minorEastAsia" w:hAnsiTheme="minorEastAsia" w:hint="eastAsia"/>
          <w:b w:val="0"/>
          <w:color w:val="333333"/>
          <w:kern w:val="0"/>
          <w:sz w:val="28"/>
          <w:szCs w:val="28"/>
        </w:rPr>
        <w:lastRenderedPageBreak/>
        <w:t>朋友成明说道。黄文秀牺牲后，领导和同事代表第一次去她家，看到家里用废旧轮胎搭上木板做的“沙发”，尤其是看到她那间只有</w:t>
      </w:r>
      <w:proofErr w:type="gramStart"/>
      <w:r w:rsidRPr="00517476">
        <w:rPr>
          <w:rFonts w:asciiTheme="minorEastAsia" w:eastAsiaTheme="minorEastAsia" w:hAnsiTheme="minorEastAsia" w:hint="eastAsia"/>
          <w:b w:val="0"/>
          <w:color w:val="333333"/>
          <w:kern w:val="0"/>
          <w:sz w:val="28"/>
          <w:szCs w:val="28"/>
        </w:rPr>
        <w:t>一</w:t>
      </w:r>
      <w:proofErr w:type="gramEnd"/>
      <w:r w:rsidRPr="00517476">
        <w:rPr>
          <w:rFonts w:asciiTheme="minorEastAsia" w:eastAsiaTheme="minorEastAsia" w:hAnsiTheme="minorEastAsia" w:hint="eastAsia"/>
          <w:b w:val="0"/>
          <w:color w:val="333333"/>
          <w:kern w:val="0"/>
          <w:sz w:val="28"/>
          <w:szCs w:val="28"/>
        </w:rPr>
        <w:t>铺床、一张蚊帐的“闺房”，想到工作中总是微笑以对、充满活力的她，大家都红了眼眶。</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 xml:space="preserve">　黄文秀心中有爱，也很爱美。在北京读书时，她总是尽可能把自己打扮得漂漂亮亮，但当了驻村第一书记投身扶贫事业后，她就将自己的爱美之心悄悄地“藏”了起来，把自己的儿女情长深深地“藏”了起来。她收起了漂亮的裙子，穿上了运动装，在山野村屯间奔忙，身上透着一股浓浓的乡土气息。这个爱笑的姑娘甚至没有时间考虑自己的婚姻大事。领导、同事多次关心她，热心人要给她介绍对象，她的回答是：“等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村的乡亲都脱贫了，我一定轰轰烈烈爱一回，让乡亲们</w:t>
      </w:r>
      <w:proofErr w:type="gramStart"/>
      <w:r w:rsidRPr="00517476">
        <w:rPr>
          <w:rFonts w:asciiTheme="minorEastAsia" w:eastAsiaTheme="minorEastAsia" w:hAnsiTheme="minorEastAsia" w:hint="eastAsia"/>
          <w:b w:val="0"/>
          <w:color w:val="333333"/>
          <w:kern w:val="0"/>
          <w:sz w:val="28"/>
          <w:szCs w:val="28"/>
        </w:rPr>
        <w:t>做证</w:t>
      </w:r>
      <w:proofErr w:type="gramEnd"/>
      <w:r w:rsidRPr="00517476">
        <w:rPr>
          <w:rFonts w:asciiTheme="minorEastAsia" w:eastAsiaTheme="minorEastAsia" w:hAnsiTheme="minorEastAsia" w:hint="eastAsia"/>
          <w:b w:val="0"/>
          <w:color w:val="333333"/>
          <w:kern w:val="0"/>
          <w:sz w:val="28"/>
          <w:szCs w:val="28"/>
        </w:rPr>
        <w:t>婚人。”在百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村住处，大家看到她房间内有五双鞋：两双运动鞋，两双水鞋，一双凉拖鞋。那条她心仪已久的鱼尾裙，都还没有摘掉吊牌，一直静静放在衣柜的</w:t>
      </w:r>
      <w:proofErr w:type="gramStart"/>
      <w:r w:rsidRPr="00517476">
        <w:rPr>
          <w:rFonts w:asciiTheme="minorEastAsia" w:eastAsiaTheme="minorEastAsia" w:hAnsiTheme="minorEastAsia" w:hint="eastAsia"/>
          <w:b w:val="0"/>
          <w:color w:val="333333"/>
          <w:kern w:val="0"/>
          <w:sz w:val="28"/>
          <w:szCs w:val="28"/>
        </w:rPr>
        <w:t>最</w:t>
      </w:r>
      <w:proofErr w:type="gramEnd"/>
      <w:r w:rsidRPr="00517476">
        <w:rPr>
          <w:rFonts w:asciiTheme="minorEastAsia" w:eastAsiaTheme="minorEastAsia" w:hAnsiTheme="minorEastAsia" w:hint="eastAsia"/>
          <w:b w:val="0"/>
          <w:color w:val="333333"/>
          <w:kern w:val="0"/>
          <w:sz w:val="28"/>
          <w:szCs w:val="28"/>
        </w:rPr>
        <w:t>底层。“天下之本在国，国之本在家，家之本在身。”家是</w:t>
      </w:r>
      <w:proofErr w:type="gramStart"/>
      <w:r w:rsidRPr="00517476">
        <w:rPr>
          <w:rFonts w:asciiTheme="minorEastAsia" w:eastAsiaTheme="minorEastAsia" w:hAnsiTheme="minorEastAsia" w:hint="eastAsia"/>
          <w:b w:val="0"/>
          <w:color w:val="333333"/>
          <w:kern w:val="0"/>
          <w:sz w:val="28"/>
          <w:szCs w:val="28"/>
        </w:rPr>
        <w:t>最</w:t>
      </w:r>
      <w:proofErr w:type="gramEnd"/>
      <w:r w:rsidRPr="00517476">
        <w:rPr>
          <w:rFonts w:asciiTheme="minorEastAsia" w:eastAsiaTheme="minorEastAsia" w:hAnsiTheme="minorEastAsia" w:hint="eastAsia"/>
          <w:b w:val="0"/>
          <w:color w:val="333333"/>
          <w:kern w:val="0"/>
          <w:sz w:val="28"/>
          <w:szCs w:val="28"/>
        </w:rPr>
        <w:t>小国，国是千万家。黄文秀把“小我”融入“大我”，努力追求“无我”，用无私奉献的实际行动彰显了共产党人的大情怀。</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奋斗是青春最亮丽的底色，奉献是青春最美丽的姿态。还有什么比奉献青春更慷慨的呢？！黄文秀把璀璨的青春献给人民群众，把宝贵的生命献给扶贫事业，用自己的言行给胸怀大爱的青春提供了最好的人生注脚。</w:t>
      </w:r>
    </w:p>
    <w:p w:rsidR="00517476" w:rsidRPr="00144C02" w:rsidRDefault="00517476" w:rsidP="00144C02">
      <w:pPr>
        <w:pStyle w:val="1"/>
        <w:shd w:val="clear" w:color="auto" w:fill="FFFFFF"/>
        <w:ind w:firstLineChars="200" w:firstLine="562"/>
        <w:rPr>
          <w:rFonts w:asciiTheme="minorEastAsia" w:eastAsiaTheme="minorEastAsia" w:hAnsiTheme="minorEastAsia" w:hint="eastAsia"/>
          <w:color w:val="333333"/>
          <w:kern w:val="0"/>
          <w:sz w:val="28"/>
          <w:szCs w:val="28"/>
        </w:rPr>
      </w:pPr>
      <w:r w:rsidRPr="00144C02">
        <w:rPr>
          <w:rFonts w:asciiTheme="minorEastAsia" w:eastAsiaTheme="minorEastAsia" w:hAnsiTheme="minorEastAsia" w:hint="eastAsia"/>
          <w:color w:val="333333"/>
          <w:kern w:val="0"/>
          <w:sz w:val="28"/>
          <w:szCs w:val="28"/>
        </w:rPr>
        <w:lastRenderedPageBreak/>
        <w:t>为人民，用生命彰显人间大爱</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愿意俯下身子，就是政治上的高站位；为群众办实事，就是为党和国家干大事。在百色市委宣传部工作期间，黄文秀一直综合表现突出。为锻炼基层实践经验，组织安排她到田阳县那满镇挂职党委副书记，2018年3月，她主动请缨到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村任党组织第一书记，在扶贫大舞台施展学识、建设家乡。扎根泥土，才能懂得人民。“扶贫之路只有前进没有退路，只要确定了就义无反顾”，“让扶过贫的人像战争年代打过仗的人那样自豪”。</w:t>
      </w:r>
      <w:proofErr w:type="gramStart"/>
      <w:r w:rsidRPr="00517476">
        <w:rPr>
          <w:rFonts w:asciiTheme="minorEastAsia" w:eastAsiaTheme="minorEastAsia" w:hAnsiTheme="minorEastAsia" w:hint="eastAsia"/>
          <w:b w:val="0"/>
          <w:color w:val="333333"/>
          <w:kern w:val="0"/>
          <w:sz w:val="28"/>
          <w:szCs w:val="28"/>
        </w:rPr>
        <w:t>秉持着</w:t>
      </w:r>
      <w:proofErr w:type="gramEnd"/>
      <w:r w:rsidRPr="00517476">
        <w:rPr>
          <w:rFonts w:asciiTheme="minorEastAsia" w:eastAsiaTheme="minorEastAsia" w:hAnsiTheme="minorEastAsia" w:hint="eastAsia"/>
          <w:b w:val="0"/>
          <w:color w:val="333333"/>
          <w:kern w:val="0"/>
          <w:sz w:val="28"/>
          <w:szCs w:val="28"/>
        </w:rPr>
        <w:t>这样的为民情怀，黄文秀几乎把城里所有“家当”都搬到了村里不足10平方米的屋子里，把自己作为村里的一分子，把群众当亲人，主动融入百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村这个大家庭。黄文秀不仅自己心系群众，还主动向北师大就业指导中心的老师提出回母校宣讲选调生的故事，发动更多的学弟学</w:t>
      </w:r>
      <w:proofErr w:type="gramStart"/>
      <w:r w:rsidRPr="00517476">
        <w:rPr>
          <w:rFonts w:asciiTheme="minorEastAsia" w:eastAsiaTheme="minorEastAsia" w:hAnsiTheme="minorEastAsia" w:hint="eastAsia"/>
          <w:b w:val="0"/>
          <w:color w:val="333333"/>
          <w:kern w:val="0"/>
          <w:sz w:val="28"/>
          <w:szCs w:val="28"/>
        </w:rPr>
        <w:t>妹加入</w:t>
      </w:r>
      <w:proofErr w:type="gramEnd"/>
      <w:r w:rsidRPr="00517476">
        <w:rPr>
          <w:rFonts w:asciiTheme="minorEastAsia" w:eastAsiaTheme="minorEastAsia" w:hAnsiTheme="minorEastAsia" w:hint="eastAsia"/>
          <w:b w:val="0"/>
          <w:color w:val="333333"/>
          <w:kern w:val="0"/>
          <w:sz w:val="28"/>
          <w:szCs w:val="28"/>
        </w:rPr>
        <w:t>选调生队伍。毕业后第二年，她如愿回到母校，以广西壮族自治区党委组织部宣讲团成员身份讲述自己的选调生经历，鼓励同学们到基层去，到实践第一线去锻炼成才。</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脚下沾有多少泥土，心中就沉淀多少真情。贫困户黄美线的丈夫因病去世，家里经济状况很不好，黄文秀帮助她家申请到5万元贷款，办起小型农产品加工厂，还开了一家小卖部，如今每月收入超过2000元。“她帮我们家那么多事，没吃过我们家一顿饭。”黄美线说。现在，她把文秀的相片、视频都保存到手机里，想念她的时候就拿出来看一看。“黄文秀真是一心一意帮我，比我女儿还要亲！去年一年她</w:t>
      </w:r>
      <w:r w:rsidRPr="00517476">
        <w:rPr>
          <w:rFonts w:asciiTheme="minorEastAsia" w:eastAsiaTheme="minorEastAsia" w:hAnsiTheme="minorEastAsia" w:hint="eastAsia"/>
          <w:b w:val="0"/>
          <w:color w:val="333333"/>
          <w:kern w:val="0"/>
          <w:sz w:val="28"/>
          <w:szCs w:val="28"/>
        </w:rPr>
        <w:lastRenderedPageBreak/>
        <w:t>往我家里跑了12趟，每次都是问寒问暖，还教着我种上20亩油茶，帮助我申请养老补贴、报销住院费。”另一贫困户韦乃情动情地说。2019年入夏以来，百色各地连降暴雨，黄文秀带领村里的干部群众四处查看灾情，组织汇总受灾情况、帮助慰问受灾群众。6月16日，她周末回家看望刚做完第二次肝癌手术的父亲，看到天气突变，担心村里受灾，急着返回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病床上的父亲非常担心：“天气预报说晚上有暴雨，现在开车回村里不安全，明早再回吧？”“正因为有暴雨更得赶回去，怕村里受灾，我马上得走了。”面对父亲的挽留，黄文秀叮嘱了一句“按时吃药”，便启程回村。谁也没想到，这竟成了黄文秀留给父亲的最后一句话。回程路上，她自己身处险境却惦记着群众，一遍遍叮嘱村干部关注重点村屯，组织群众做好防灾救灾。她关切的话语还未落，自己却被无情的山洪吞噬，年轻的生命永远定格在芳华绽放的30岁……从她的身上，我们看到了一颗全心全意为人民服务的赤子之心，看到了一个舍小家顾大家的巾帼英雄。</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黄文秀担任村第一书记后，带着村“两委”班子熬夜做方案、拿对策，积极筹措资金硬化</w:t>
      </w:r>
      <w:proofErr w:type="gramStart"/>
      <w:r w:rsidRPr="00517476">
        <w:rPr>
          <w:rFonts w:asciiTheme="minorEastAsia" w:eastAsiaTheme="minorEastAsia" w:hAnsiTheme="minorEastAsia" w:hint="eastAsia"/>
          <w:b w:val="0"/>
          <w:color w:val="333333"/>
          <w:kern w:val="0"/>
          <w:sz w:val="28"/>
          <w:szCs w:val="28"/>
        </w:rPr>
        <w:t>通屯路</w:t>
      </w:r>
      <w:proofErr w:type="gramEnd"/>
      <w:r w:rsidRPr="00517476">
        <w:rPr>
          <w:rFonts w:asciiTheme="minorEastAsia" w:eastAsiaTheme="minorEastAsia" w:hAnsiTheme="minorEastAsia" w:hint="eastAsia"/>
          <w:b w:val="0"/>
          <w:color w:val="333333"/>
          <w:kern w:val="0"/>
          <w:sz w:val="28"/>
          <w:szCs w:val="28"/>
        </w:rPr>
        <w:t>，安装路灯，修建蓄水池，逐步改善了百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村生产生活条件。图为百</w:t>
      </w:r>
      <w:proofErr w:type="gramStart"/>
      <w:r w:rsidRPr="00517476">
        <w:rPr>
          <w:rFonts w:asciiTheme="minorEastAsia" w:eastAsiaTheme="minorEastAsia" w:hAnsiTheme="minorEastAsia" w:hint="eastAsia"/>
          <w:b w:val="0"/>
          <w:color w:val="333333"/>
          <w:kern w:val="0"/>
          <w:sz w:val="28"/>
          <w:szCs w:val="28"/>
        </w:rPr>
        <w:t>坭</w:t>
      </w:r>
      <w:proofErr w:type="gramEnd"/>
      <w:r w:rsidRPr="00517476">
        <w:rPr>
          <w:rFonts w:asciiTheme="minorEastAsia" w:eastAsiaTheme="minorEastAsia" w:hAnsiTheme="minorEastAsia" w:hint="eastAsia"/>
          <w:b w:val="0"/>
          <w:color w:val="333333"/>
          <w:kern w:val="0"/>
          <w:sz w:val="28"/>
          <w:szCs w:val="28"/>
        </w:rPr>
        <w:t>村近貌。 百色市委宣传部供图</w:t>
      </w:r>
    </w:p>
    <w:p w:rsidR="00517476" w:rsidRPr="00517476" w:rsidRDefault="00517476" w:rsidP="00517476">
      <w:pPr>
        <w:pStyle w:val="1"/>
        <w:shd w:val="clear" w:color="auto" w:fill="FFFFFF"/>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党的根基在人民，党的血脉在人民，党的力量在人民。黄文秀“用脚步丈量民情”，时刻将百姓冷暖挂在心间，同群众想在一起、干在一起，怀着真情解民所难，带着真心帮民所需，用自己的“辛苦指数”换取群众的“幸福指数”，把口碑深深刻印在群众心坎上。“心系群</w:t>
      </w:r>
      <w:r w:rsidRPr="00517476">
        <w:rPr>
          <w:rFonts w:asciiTheme="minorEastAsia" w:eastAsiaTheme="minorEastAsia" w:hAnsiTheme="minorEastAsia" w:hint="eastAsia"/>
          <w:b w:val="0"/>
          <w:color w:val="333333"/>
          <w:kern w:val="0"/>
          <w:sz w:val="28"/>
          <w:szCs w:val="28"/>
        </w:rPr>
        <w:lastRenderedPageBreak/>
        <w:t>众鱼得水，背离群众树断根。”中国共产党成立98年来，正是一代</w:t>
      </w:r>
      <w:proofErr w:type="gramStart"/>
      <w:r w:rsidRPr="00517476">
        <w:rPr>
          <w:rFonts w:asciiTheme="minorEastAsia" w:eastAsiaTheme="minorEastAsia" w:hAnsiTheme="minorEastAsia" w:hint="eastAsia"/>
          <w:b w:val="0"/>
          <w:color w:val="333333"/>
          <w:kern w:val="0"/>
          <w:sz w:val="28"/>
          <w:szCs w:val="28"/>
        </w:rPr>
        <w:t>代</w:t>
      </w:r>
      <w:proofErr w:type="gramEnd"/>
      <w:r w:rsidRPr="00517476">
        <w:rPr>
          <w:rFonts w:asciiTheme="minorEastAsia" w:eastAsiaTheme="minorEastAsia" w:hAnsiTheme="minorEastAsia" w:hint="eastAsia"/>
          <w:b w:val="0"/>
          <w:color w:val="333333"/>
          <w:kern w:val="0"/>
          <w:sz w:val="28"/>
          <w:szCs w:val="28"/>
        </w:rPr>
        <w:t>像黄文秀一样的共产党人始终心系人民、忘我奋斗，我们党才能赢得人民的拥护和爱戴，带领人民创造彪炳史册的伟绩。</w:t>
      </w:r>
    </w:p>
    <w:p w:rsidR="00144C02" w:rsidRDefault="00517476" w:rsidP="00517476">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517476">
        <w:rPr>
          <w:rFonts w:asciiTheme="minorEastAsia" w:eastAsiaTheme="minorEastAsia" w:hAnsiTheme="minorEastAsia" w:hint="eastAsia"/>
          <w:b w:val="0"/>
          <w:color w:val="333333"/>
          <w:kern w:val="0"/>
          <w:sz w:val="28"/>
          <w:szCs w:val="28"/>
        </w:rPr>
        <w:t>习近平总书记在纪念五四运动100周年大会上的讲话中指出：“今天，新时代中国青年处在中华民族发展的最好时期，既面临着难得的建功立业的人生际遇，也面临着‘天将降大任于斯人’的时代使命。”他号召广大青年，珍惜这个时代、担负时代使命，在担当中历练，在尽责中成长，让青春在新时代改革开放的广阔天地中绽放，让人生在实现中国梦的奋进追逐中展现出勇敢奔跑的英姿。黄文秀以短暂而充实的一生，书写了新时代青年的生命意义和共产党人的初心使命，奔跑出最美的英姿。走在新时代的伟大征程上，我们需要千千万万像黄文秀一样的优秀青年，为中国特色社会主义事业注入不竭动力，汇聚起建设美好生活、共圆复兴梦想的磅礴力量。</w:t>
      </w:r>
    </w:p>
    <w:p w:rsidR="009F37B6" w:rsidRPr="005E1177" w:rsidRDefault="00517476" w:rsidP="00517476">
      <w:pPr>
        <w:pStyle w:val="1"/>
        <w:shd w:val="clear" w:color="auto" w:fill="FFFFFF"/>
        <w:spacing w:before="0" w:beforeAutospacing="0" w:after="0" w:afterAutospacing="0"/>
        <w:ind w:firstLineChars="200" w:firstLine="560"/>
        <w:rPr>
          <w:rFonts w:asciiTheme="minorEastAsia" w:eastAsiaTheme="minorEastAsia" w:hAnsiTheme="minorEastAsia"/>
          <w:sz w:val="28"/>
          <w:szCs w:val="32"/>
        </w:rPr>
      </w:pPr>
      <w:bookmarkStart w:id="0" w:name="_GoBack"/>
      <w:bookmarkEnd w:id="0"/>
      <w:r w:rsidRPr="00517476">
        <w:rPr>
          <w:rFonts w:asciiTheme="minorEastAsia" w:eastAsiaTheme="minorEastAsia" w:hAnsiTheme="minorEastAsia" w:hint="eastAsia"/>
          <w:b w:val="0"/>
          <w:color w:val="333333"/>
          <w:kern w:val="0"/>
          <w:sz w:val="28"/>
          <w:szCs w:val="28"/>
        </w:rPr>
        <w:t>（作者：中共广西壮族自治区委员会）</w:t>
      </w:r>
    </w:p>
    <w:sectPr w:rsidR="009F37B6" w:rsidRPr="005E11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0D" w:rsidRDefault="00BF510D" w:rsidP="00016FFD">
      <w:r>
        <w:separator/>
      </w:r>
    </w:p>
  </w:endnote>
  <w:endnote w:type="continuationSeparator" w:id="0">
    <w:p w:rsidR="00BF510D" w:rsidRDefault="00BF510D"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EndPr/>
    <w:sdtContent>
      <w:sdt>
        <w:sdtPr>
          <w:id w:val="98381352"/>
          <w:docPartObj>
            <w:docPartGallery w:val="Page Numbers (Top of Page)"/>
            <w:docPartUnique/>
          </w:docPartObj>
        </w:sdtPr>
        <w:sdtEnd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144C02">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44C02">
              <w:rPr>
                <w:b/>
                <w:bCs/>
                <w:noProof/>
              </w:rPr>
              <w:t>10</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0D" w:rsidRDefault="00BF510D" w:rsidP="00016FFD">
      <w:r>
        <w:separator/>
      </w:r>
    </w:p>
  </w:footnote>
  <w:footnote w:type="continuationSeparator" w:id="0">
    <w:p w:rsidR="00BF510D" w:rsidRDefault="00BF510D"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144C02"/>
    <w:rsid w:val="002E4934"/>
    <w:rsid w:val="00517476"/>
    <w:rsid w:val="005E1177"/>
    <w:rsid w:val="008E4635"/>
    <w:rsid w:val="00983590"/>
    <w:rsid w:val="009F37B6"/>
    <w:rsid w:val="00B10863"/>
    <w:rsid w:val="00BB3242"/>
    <w:rsid w:val="00BC1C49"/>
    <w:rsid w:val="00BF510D"/>
    <w:rsid w:val="00C54946"/>
    <w:rsid w:val="00C674C7"/>
    <w:rsid w:val="00D97DAD"/>
    <w:rsid w:val="00F76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21867">
      <w:bodyDiv w:val="1"/>
      <w:marLeft w:val="0"/>
      <w:marRight w:val="0"/>
      <w:marTop w:val="0"/>
      <w:marBottom w:val="0"/>
      <w:divBdr>
        <w:top w:val="none" w:sz="0" w:space="0" w:color="auto"/>
        <w:left w:val="none" w:sz="0" w:space="0" w:color="auto"/>
        <w:bottom w:val="none" w:sz="0" w:space="0" w:color="auto"/>
        <w:right w:val="none" w:sz="0" w:space="0" w:color="auto"/>
      </w:divBdr>
      <w:divsChild>
        <w:div w:id="943802173">
          <w:marLeft w:val="0"/>
          <w:marRight w:val="0"/>
          <w:marTop w:val="100"/>
          <w:marBottom w:val="100"/>
          <w:divBdr>
            <w:top w:val="none" w:sz="0" w:space="0" w:color="auto"/>
            <w:left w:val="none" w:sz="0" w:space="0" w:color="auto"/>
            <w:bottom w:val="none" w:sz="0" w:space="0" w:color="auto"/>
            <w:right w:val="none" w:sz="0" w:space="0" w:color="auto"/>
          </w:divBdr>
          <w:divsChild>
            <w:div w:id="1142581654">
              <w:marLeft w:val="0"/>
              <w:marRight w:val="0"/>
              <w:marTop w:val="75"/>
              <w:marBottom w:val="0"/>
              <w:divBdr>
                <w:top w:val="none" w:sz="0" w:space="0" w:color="auto"/>
                <w:left w:val="none" w:sz="0" w:space="0" w:color="auto"/>
                <w:bottom w:val="none" w:sz="0" w:space="0" w:color="auto"/>
                <w:right w:val="none" w:sz="0" w:space="0" w:color="auto"/>
              </w:divBdr>
              <w:divsChild>
                <w:div w:id="2082291701">
                  <w:marLeft w:val="0"/>
                  <w:marRight w:val="0"/>
                  <w:marTop w:val="0"/>
                  <w:marBottom w:val="150"/>
                  <w:divBdr>
                    <w:top w:val="none" w:sz="0" w:space="0" w:color="auto"/>
                    <w:left w:val="none" w:sz="0" w:space="0" w:color="auto"/>
                    <w:bottom w:val="none" w:sz="0" w:space="0" w:color="auto"/>
                    <w:right w:val="none" w:sz="0" w:space="0" w:color="auto"/>
                  </w:divBdr>
                  <w:divsChild>
                    <w:div w:id="1916012634">
                      <w:marLeft w:val="0"/>
                      <w:marRight w:val="0"/>
                      <w:marTop w:val="0"/>
                      <w:marBottom w:val="0"/>
                      <w:divBdr>
                        <w:top w:val="none" w:sz="0" w:space="0" w:color="auto"/>
                        <w:left w:val="none" w:sz="0" w:space="0" w:color="auto"/>
                        <w:bottom w:val="none" w:sz="0" w:space="0" w:color="auto"/>
                        <w:right w:val="none" w:sz="0" w:space="0" w:color="auto"/>
                      </w:divBdr>
                      <w:divsChild>
                        <w:div w:id="590545781">
                          <w:marLeft w:val="0"/>
                          <w:marRight w:val="0"/>
                          <w:marTop w:val="0"/>
                          <w:marBottom w:val="0"/>
                          <w:divBdr>
                            <w:top w:val="none" w:sz="0" w:space="0" w:color="auto"/>
                            <w:left w:val="none" w:sz="0" w:space="0" w:color="auto"/>
                            <w:bottom w:val="none" w:sz="0" w:space="0" w:color="auto"/>
                            <w:right w:val="none" w:sz="0" w:space="0" w:color="auto"/>
                          </w:divBdr>
                        </w:div>
                        <w:div w:id="915164735">
                          <w:marLeft w:val="225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966579">
      <w:bodyDiv w:val="1"/>
      <w:marLeft w:val="0"/>
      <w:marRight w:val="0"/>
      <w:marTop w:val="0"/>
      <w:marBottom w:val="0"/>
      <w:divBdr>
        <w:top w:val="none" w:sz="0" w:space="0" w:color="auto"/>
        <w:left w:val="none" w:sz="0" w:space="0" w:color="auto"/>
        <w:bottom w:val="none" w:sz="0" w:space="0" w:color="auto"/>
        <w:right w:val="none" w:sz="0" w:space="0" w:color="auto"/>
      </w:divBdr>
      <w:divsChild>
        <w:div w:id="2051999232">
          <w:marLeft w:val="0"/>
          <w:marRight w:val="0"/>
          <w:marTop w:val="0"/>
          <w:marBottom w:val="0"/>
          <w:divBdr>
            <w:top w:val="none" w:sz="0" w:space="0" w:color="auto"/>
            <w:left w:val="none" w:sz="0" w:space="0" w:color="auto"/>
            <w:bottom w:val="none" w:sz="0" w:space="0" w:color="auto"/>
            <w:right w:val="none" w:sz="0" w:space="0" w:color="auto"/>
          </w:divBdr>
          <w:divsChild>
            <w:div w:id="552421961">
              <w:marLeft w:val="0"/>
              <w:marRight w:val="0"/>
              <w:marTop w:val="330"/>
              <w:marBottom w:val="0"/>
              <w:divBdr>
                <w:top w:val="none" w:sz="0" w:space="0" w:color="auto"/>
                <w:left w:val="none" w:sz="0" w:space="0" w:color="auto"/>
                <w:bottom w:val="single" w:sz="6" w:space="0" w:color="E7D6C3"/>
                <w:right w:val="none" w:sz="0" w:space="0" w:color="auto"/>
              </w:divBdr>
            </w:div>
          </w:divsChild>
        </w:div>
        <w:div w:id="1739743166">
          <w:marLeft w:val="0"/>
          <w:marRight w:val="0"/>
          <w:marTop w:val="0"/>
          <w:marBottom w:val="0"/>
          <w:divBdr>
            <w:top w:val="none" w:sz="0" w:space="0" w:color="auto"/>
            <w:left w:val="none" w:sz="0" w:space="0" w:color="auto"/>
            <w:bottom w:val="none" w:sz="0" w:space="0" w:color="auto"/>
            <w:right w:val="none" w:sz="0" w:space="0" w:color="auto"/>
          </w:divBdr>
          <w:divsChild>
            <w:div w:id="758718309">
              <w:marLeft w:val="0"/>
              <w:marRight w:val="0"/>
              <w:marTop w:val="0"/>
              <w:marBottom w:val="0"/>
              <w:divBdr>
                <w:top w:val="none" w:sz="0" w:space="0" w:color="auto"/>
                <w:left w:val="none" w:sz="0" w:space="0" w:color="auto"/>
                <w:bottom w:val="none" w:sz="0" w:space="0" w:color="auto"/>
                <w:right w:val="none" w:sz="0" w:space="0" w:color="auto"/>
              </w:divBdr>
              <w:divsChild>
                <w:div w:id="766391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012418028">
      <w:bodyDiv w:val="1"/>
      <w:marLeft w:val="0"/>
      <w:marRight w:val="0"/>
      <w:marTop w:val="0"/>
      <w:marBottom w:val="0"/>
      <w:divBdr>
        <w:top w:val="none" w:sz="0" w:space="0" w:color="auto"/>
        <w:left w:val="none" w:sz="0" w:space="0" w:color="auto"/>
        <w:bottom w:val="none" w:sz="0" w:space="0" w:color="auto"/>
        <w:right w:val="none" w:sz="0" w:space="0" w:color="auto"/>
      </w:divBdr>
    </w:div>
    <w:div w:id="1226381367">
      <w:bodyDiv w:val="1"/>
      <w:marLeft w:val="0"/>
      <w:marRight w:val="0"/>
      <w:marTop w:val="0"/>
      <w:marBottom w:val="0"/>
      <w:divBdr>
        <w:top w:val="none" w:sz="0" w:space="0" w:color="auto"/>
        <w:left w:val="none" w:sz="0" w:space="0" w:color="auto"/>
        <w:bottom w:val="none" w:sz="0" w:space="0" w:color="auto"/>
        <w:right w:val="none" w:sz="0" w:space="0" w:color="auto"/>
      </w:divBdr>
      <w:divsChild>
        <w:div w:id="152186871">
          <w:marLeft w:val="0"/>
          <w:marRight w:val="0"/>
          <w:marTop w:val="0"/>
          <w:marBottom w:val="0"/>
          <w:divBdr>
            <w:top w:val="none" w:sz="0" w:space="0" w:color="auto"/>
            <w:left w:val="none" w:sz="0" w:space="0" w:color="auto"/>
            <w:bottom w:val="none" w:sz="0" w:space="0" w:color="auto"/>
            <w:right w:val="none" w:sz="0" w:space="0" w:color="auto"/>
          </w:divBdr>
          <w:divsChild>
            <w:div w:id="884296476">
              <w:marLeft w:val="0"/>
              <w:marRight w:val="0"/>
              <w:marTop w:val="330"/>
              <w:marBottom w:val="0"/>
              <w:divBdr>
                <w:top w:val="none" w:sz="0" w:space="0" w:color="auto"/>
                <w:left w:val="none" w:sz="0" w:space="0" w:color="auto"/>
                <w:bottom w:val="single" w:sz="6" w:space="0" w:color="E7D6C3"/>
                <w:right w:val="none" w:sz="0" w:space="0" w:color="auto"/>
              </w:divBdr>
            </w:div>
          </w:divsChild>
        </w:div>
        <w:div w:id="2100708632">
          <w:marLeft w:val="0"/>
          <w:marRight w:val="0"/>
          <w:marTop w:val="0"/>
          <w:marBottom w:val="0"/>
          <w:divBdr>
            <w:top w:val="none" w:sz="0" w:space="0" w:color="auto"/>
            <w:left w:val="none" w:sz="0" w:space="0" w:color="auto"/>
            <w:bottom w:val="none" w:sz="0" w:space="0" w:color="auto"/>
            <w:right w:val="none" w:sz="0" w:space="0" w:color="auto"/>
          </w:divBdr>
          <w:divsChild>
            <w:div w:id="365179974">
              <w:marLeft w:val="0"/>
              <w:marRight w:val="0"/>
              <w:marTop w:val="0"/>
              <w:marBottom w:val="0"/>
              <w:divBdr>
                <w:top w:val="none" w:sz="0" w:space="0" w:color="auto"/>
                <w:left w:val="none" w:sz="0" w:space="0" w:color="auto"/>
                <w:bottom w:val="none" w:sz="0" w:space="0" w:color="auto"/>
                <w:right w:val="none" w:sz="0" w:space="0" w:color="auto"/>
              </w:divBdr>
              <w:divsChild>
                <w:div w:id="86378891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30579060">
      <w:bodyDiv w:val="1"/>
      <w:marLeft w:val="0"/>
      <w:marRight w:val="0"/>
      <w:marTop w:val="0"/>
      <w:marBottom w:val="0"/>
      <w:divBdr>
        <w:top w:val="none" w:sz="0" w:space="0" w:color="auto"/>
        <w:left w:val="none" w:sz="0" w:space="0" w:color="auto"/>
        <w:bottom w:val="none" w:sz="0" w:space="0" w:color="auto"/>
        <w:right w:val="none" w:sz="0" w:space="0" w:color="auto"/>
      </w:divBdr>
      <w:divsChild>
        <w:div w:id="1027557920">
          <w:marLeft w:val="0"/>
          <w:marRight w:val="0"/>
          <w:marTop w:val="0"/>
          <w:marBottom w:val="0"/>
          <w:divBdr>
            <w:top w:val="none" w:sz="0" w:space="0" w:color="auto"/>
            <w:left w:val="none" w:sz="0" w:space="0" w:color="auto"/>
            <w:bottom w:val="none" w:sz="0" w:space="0" w:color="auto"/>
            <w:right w:val="none" w:sz="0" w:space="0" w:color="auto"/>
          </w:divBdr>
          <w:divsChild>
            <w:div w:id="417680281">
              <w:marLeft w:val="0"/>
              <w:marRight w:val="0"/>
              <w:marTop w:val="330"/>
              <w:marBottom w:val="0"/>
              <w:divBdr>
                <w:top w:val="none" w:sz="0" w:space="0" w:color="auto"/>
                <w:left w:val="none" w:sz="0" w:space="0" w:color="auto"/>
                <w:bottom w:val="single" w:sz="6" w:space="0" w:color="E7D6C3"/>
                <w:right w:val="none" w:sz="0" w:space="0" w:color="auto"/>
              </w:divBdr>
            </w:div>
          </w:divsChild>
        </w:div>
        <w:div w:id="2019305907">
          <w:marLeft w:val="0"/>
          <w:marRight w:val="0"/>
          <w:marTop w:val="0"/>
          <w:marBottom w:val="0"/>
          <w:divBdr>
            <w:top w:val="none" w:sz="0" w:space="0" w:color="auto"/>
            <w:left w:val="none" w:sz="0" w:space="0" w:color="auto"/>
            <w:bottom w:val="none" w:sz="0" w:space="0" w:color="auto"/>
            <w:right w:val="none" w:sz="0" w:space="0" w:color="auto"/>
          </w:divBdr>
          <w:divsChild>
            <w:div w:id="1349680794">
              <w:marLeft w:val="0"/>
              <w:marRight w:val="0"/>
              <w:marTop w:val="0"/>
              <w:marBottom w:val="0"/>
              <w:divBdr>
                <w:top w:val="none" w:sz="0" w:space="0" w:color="auto"/>
                <w:left w:val="none" w:sz="0" w:space="0" w:color="auto"/>
                <w:bottom w:val="none" w:sz="0" w:space="0" w:color="auto"/>
                <w:right w:val="none" w:sz="0" w:space="0" w:color="auto"/>
              </w:divBdr>
              <w:divsChild>
                <w:div w:id="127147492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17886435">
      <w:bodyDiv w:val="1"/>
      <w:marLeft w:val="0"/>
      <w:marRight w:val="0"/>
      <w:marTop w:val="0"/>
      <w:marBottom w:val="0"/>
      <w:divBdr>
        <w:top w:val="none" w:sz="0" w:space="0" w:color="auto"/>
        <w:left w:val="none" w:sz="0" w:space="0" w:color="auto"/>
        <w:bottom w:val="none" w:sz="0" w:space="0" w:color="auto"/>
        <w:right w:val="none" w:sz="0" w:space="0" w:color="auto"/>
      </w:divBdr>
      <w:divsChild>
        <w:div w:id="1449743373">
          <w:marLeft w:val="0"/>
          <w:marRight w:val="0"/>
          <w:marTop w:val="0"/>
          <w:marBottom w:val="0"/>
          <w:divBdr>
            <w:top w:val="none" w:sz="0" w:space="0" w:color="auto"/>
            <w:left w:val="none" w:sz="0" w:space="0" w:color="auto"/>
            <w:bottom w:val="none" w:sz="0" w:space="0" w:color="auto"/>
            <w:right w:val="none" w:sz="0" w:space="0" w:color="auto"/>
          </w:divBdr>
          <w:divsChild>
            <w:div w:id="1748460163">
              <w:marLeft w:val="0"/>
              <w:marRight w:val="0"/>
              <w:marTop w:val="330"/>
              <w:marBottom w:val="0"/>
              <w:divBdr>
                <w:top w:val="none" w:sz="0" w:space="0" w:color="auto"/>
                <w:left w:val="none" w:sz="0" w:space="0" w:color="auto"/>
                <w:bottom w:val="single" w:sz="6" w:space="0" w:color="E7D6C3"/>
                <w:right w:val="none" w:sz="0" w:space="0" w:color="auto"/>
              </w:divBdr>
            </w:div>
          </w:divsChild>
        </w:div>
        <w:div w:id="790785764">
          <w:marLeft w:val="0"/>
          <w:marRight w:val="0"/>
          <w:marTop w:val="0"/>
          <w:marBottom w:val="0"/>
          <w:divBdr>
            <w:top w:val="none" w:sz="0" w:space="0" w:color="auto"/>
            <w:left w:val="none" w:sz="0" w:space="0" w:color="auto"/>
            <w:bottom w:val="none" w:sz="0" w:space="0" w:color="auto"/>
            <w:right w:val="none" w:sz="0" w:space="0" w:color="auto"/>
          </w:divBdr>
          <w:divsChild>
            <w:div w:id="2059275066">
              <w:marLeft w:val="0"/>
              <w:marRight w:val="0"/>
              <w:marTop w:val="0"/>
              <w:marBottom w:val="0"/>
              <w:divBdr>
                <w:top w:val="none" w:sz="0" w:space="0" w:color="auto"/>
                <w:left w:val="none" w:sz="0" w:space="0" w:color="auto"/>
                <w:bottom w:val="none" w:sz="0" w:space="0" w:color="auto"/>
                <w:right w:val="none" w:sz="0" w:space="0" w:color="auto"/>
              </w:divBdr>
              <w:divsChild>
                <w:div w:id="69627796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3464121">
      <w:bodyDiv w:val="1"/>
      <w:marLeft w:val="0"/>
      <w:marRight w:val="0"/>
      <w:marTop w:val="0"/>
      <w:marBottom w:val="0"/>
      <w:divBdr>
        <w:top w:val="none" w:sz="0" w:space="0" w:color="auto"/>
        <w:left w:val="none" w:sz="0" w:space="0" w:color="auto"/>
        <w:bottom w:val="none" w:sz="0" w:space="0" w:color="auto"/>
        <w:right w:val="none" w:sz="0" w:space="0" w:color="auto"/>
      </w:divBdr>
      <w:divsChild>
        <w:div w:id="224419418">
          <w:marLeft w:val="0"/>
          <w:marRight w:val="0"/>
          <w:marTop w:val="0"/>
          <w:marBottom w:val="225"/>
          <w:divBdr>
            <w:top w:val="none" w:sz="0" w:space="0" w:color="auto"/>
            <w:left w:val="none" w:sz="0" w:space="0" w:color="auto"/>
            <w:bottom w:val="none" w:sz="0" w:space="0" w:color="auto"/>
            <w:right w:val="none" w:sz="0" w:space="0" w:color="auto"/>
          </w:divBdr>
          <w:divsChild>
            <w:div w:id="1615089663">
              <w:marLeft w:val="0"/>
              <w:marRight w:val="0"/>
              <w:marTop w:val="0"/>
              <w:marBottom w:val="0"/>
              <w:divBdr>
                <w:top w:val="none" w:sz="0" w:space="0" w:color="auto"/>
                <w:left w:val="none" w:sz="0" w:space="0" w:color="auto"/>
                <w:bottom w:val="single" w:sz="6" w:space="15" w:color="CCCCCC"/>
                <w:right w:val="none" w:sz="0" w:space="0" w:color="auto"/>
              </w:divBdr>
            </w:div>
            <w:div w:id="132605896">
              <w:marLeft w:val="0"/>
              <w:marRight w:val="0"/>
              <w:marTop w:val="0"/>
              <w:marBottom w:val="0"/>
              <w:divBdr>
                <w:top w:val="none" w:sz="0" w:space="0" w:color="auto"/>
                <w:left w:val="none" w:sz="0" w:space="0" w:color="auto"/>
                <w:bottom w:val="none" w:sz="0" w:space="0" w:color="auto"/>
                <w:right w:val="none" w:sz="0" w:space="0" w:color="auto"/>
              </w:divBdr>
            </w:div>
          </w:divsChild>
        </w:div>
        <w:div w:id="1553930778">
          <w:marLeft w:val="0"/>
          <w:marRight w:val="0"/>
          <w:marTop w:val="0"/>
          <w:marBottom w:val="0"/>
          <w:divBdr>
            <w:top w:val="none" w:sz="0" w:space="0" w:color="auto"/>
            <w:left w:val="none" w:sz="0" w:space="0" w:color="auto"/>
            <w:bottom w:val="none" w:sz="0" w:space="0" w:color="auto"/>
            <w:right w:val="none" w:sz="0" w:space="0" w:color="auto"/>
          </w:divBdr>
          <w:divsChild>
            <w:div w:id="1879079410">
              <w:marLeft w:val="0"/>
              <w:marRight w:val="0"/>
              <w:marTop w:val="0"/>
              <w:marBottom w:val="0"/>
              <w:divBdr>
                <w:top w:val="none" w:sz="0" w:space="0" w:color="auto"/>
                <w:left w:val="none" w:sz="0" w:space="0" w:color="auto"/>
                <w:bottom w:val="none" w:sz="0" w:space="0" w:color="auto"/>
                <w:right w:val="none" w:sz="0" w:space="0" w:color="auto"/>
              </w:divBdr>
              <w:divsChild>
                <w:div w:id="314454399">
                  <w:marLeft w:val="0"/>
                  <w:marRight w:val="0"/>
                  <w:marTop w:val="0"/>
                  <w:marBottom w:val="0"/>
                  <w:divBdr>
                    <w:top w:val="none" w:sz="0" w:space="0" w:color="auto"/>
                    <w:left w:val="none" w:sz="0" w:space="0" w:color="auto"/>
                    <w:bottom w:val="none" w:sz="0" w:space="0" w:color="auto"/>
                    <w:right w:val="none" w:sz="0" w:space="0" w:color="auto"/>
                  </w:divBdr>
                  <w:divsChild>
                    <w:div w:id="126218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847</Words>
  <Characters>4829</Characters>
  <Application>Microsoft Office Word</Application>
  <DocSecurity>0</DocSecurity>
  <Lines>40</Lines>
  <Paragraphs>11</Paragraphs>
  <ScaleCrop>false</ScaleCrop>
  <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4</cp:revision>
  <dcterms:created xsi:type="dcterms:W3CDTF">2019-11-06T10:49:00Z</dcterms:created>
  <dcterms:modified xsi:type="dcterms:W3CDTF">2019-11-06T10:52:00Z</dcterms:modified>
</cp:coreProperties>
</file>