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AF" w:rsidRPr="00A904AF" w:rsidRDefault="00A904AF" w:rsidP="00A904AF">
      <w:pPr>
        <w:jc w:val="left"/>
        <w:rPr>
          <w:rFonts w:ascii="楷体" w:eastAsia="楷体" w:hAnsi="楷体"/>
          <w:sz w:val="28"/>
          <w:bdr w:val="single" w:sz="4" w:space="0" w:color="auto"/>
        </w:rPr>
      </w:pPr>
      <w:r w:rsidRPr="00A904AF">
        <w:rPr>
          <w:rFonts w:ascii="楷体" w:eastAsia="楷体" w:hAnsi="楷体" w:hint="eastAsia"/>
          <w:sz w:val="28"/>
          <w:bdr w:val="single" w:sz="4" w:space="0" w:color="auto"/>
        </w:rPr>
        <w:t>省十一次党代会学习资料</w:t>
      </w:r>
    </w:p>
    <w:p w:rsidR="006D626B" w:rsidRPr="00AC69D5" w:rsidRDefault="00A904AF" w:rsidP="00A904AF">
      <w:pPr>
        <w:jc w:val="center"/>
        <w:rPr>
          <w:b/>
          <w:sz w:val="32"/>
        </w:rPr>
      </w:pPr>
      <w:r w:rsidRPr="00AC69D5">
        <w:rPr>
          <w:rFonts w:hint="eastAsia"/>
          <w:b/>
          <w:sz w:val="32"/>
        </w:rPr>
        <w:t>以习近平总书记系列重要讲话精神和治国</w:t>
      </w:r>
      <w:proofErr w:type="gramStart"/>
      <w:r w:rsidRPr="00AC69D5">
        <w:rPr>
          <w:rFonts w:hint="eastAsia"/>
          <w:b/>
          <w:sz w:val="32"/>
        </w:rPr>
        <w:t>理政新理念</w:t>
      </w:r>
      <w:proofErr w:type="gramEnd"/>
      <w:r w:rsidRPr="00AC69D5">
        <w:rPr>
          <w:rFonts w:hint="eastAsia"/>
          <w:b/>
          <w:sz w:val="32"/>
        </w:rPr>
        <w:t>新思想新战略</w:t>
      </w:r>
      <w:proofErr w:type="gramStart"/>
      <w:r w:rsidRPr="00AC69D5">
        <w:rPr>
          <w:rFonts w:hint="eastAsia"/>
          <w:b/>
          <w:sz w:val="32"/>
        </w:rPr>
        <w:t>统揽治</w:t>
      </w:r>
      <w:proofErr w:type="gramEnd"/>
      <w:r w:rsidRPr="00AC69D5">
        <w:rPr>
          <w:rFonts w:hint="eastAsia"/>
          <w:b/>
          <w:sz w:val="32"/>
        </w:rPr>
        <w:t>蜀兴川全局</w:t>
      </w:r>
    </w:p>
    <w:p w:rsidR="007C2391" w:rsidRPr="00AC69D5" w:rsidRDefault="00121393" w:rsidP="00A904AF">
      <w:pPr>
        <w:jc w:val="center"/>
        <w:rPr>
          <w:b/>
          <w:sz w:val="32"/>
        </w:rPr>
      </w:pPr>
      <w:r w:rsidRPr="00AC69D5">
        <w:rPr>
          <w:rFonts w:hint="eastAsia"/>
          <w:b/>
          <w:sz w:val="32"/>
        </w:rPr>
        <w:t>——</w:t>
      </w:r>
      <w:r w:rsidR="0086161B" w:rsidRPr="00AC69D5">
        <w:rPr>
          <w:rFonts w:hint="eastAsia"/>
          <w:b/>
          <w:sz w:val="32"/>
        </w:rPr>
        <w:t>王东明同志在省第十一次党代会上的报告摘要</w:t>
      </w:r>
      <w:r w:rsidR="006728C3">
        <w:rPr>
          <w:rFonts w:hint="eastAsia"/>
          <w:b/>
          <w:sz w:val="32"/>
        </w:rPr>
        <w:t>(1)</w:t>
      </w:r>
      <w:bookmarkStart w:id="0" w:name="_GoBack"/>
      <w:bookmarkEnd w:id="0"/>
    </w:p>
    <w:p w:rsidR="00AC69D5" w:rsidRDefault="00AC69D5" w:rsidP="00A904AF">
      <w:pPr>
        <w:jc w:val="center"/>
        <w:rPr>
          <w:color w:val="000000"/>
          <w:sz w:val="24"/>
          <w:szCs w:val="18"/>
        </w:rPr>
      </w:pPr>
    </w:p>
    <w:p w:rsidR="007C2391" w:rsidRDefault="007C2391" w:rsidP="00A904AF">
      <w:pPr>
        <w:jc w:val="center"/>
        <w:rPr>
          <w:color w:val="000000"/>
          <w:sz w:val="24"/>
          <w:szCs w:val="18"/>
        </w:rPr>
      </w:pPr>
      <w:r w:rsidRPr="007C2391">
        <w:rPr>
          <w:rFonts w:hint="eastAsia"/>
          <w:color w:val="000000"/>
          <w:sz w:val="24"/>
          <w:szCs w:val="18"/>
        </w:rPr>
        <w:t>来源：四川</w:t>
      </w:r>
      <w:proofErr w:type="gramStart"/>
      <w:r w:rsidRPr="007C2391">
        <w:rPr>
          <w:rFonts w:hint="eastAsia"/>
          <w:color w:val="000000"/>
          <w:sz w:val="24"/>
          <w:szCs w:val="18"/>
        </w:rPr>
        <w:t>日报网</w:t>
      </w:r>
      <w:proofErr w:type="gramEnd"/>
      <w:r w:rsidRPr="007C2391">
        <w:rPr>
          <w:rFonts w:hint="eastAsia"/>
          <w:color w:val="000000"/>
          <w:sz w:val="24"/>
          <w:szCs w:val="18"/>
        </w:rPr>
        <w:t xml:space="preserve">  </w:t>
      </w:r>
      <w:r w:rsidRPr="007C2391">
        <w:rPr>
          <w:rFonts w:hint="eastAsia"/>
          <w:color w:val="000000"/>
          <w:sz w:val="24"/>
          <w:szCs w:val="18"/>
        </w:rPr>
        <w:t>时间：</w:t>
      </w:r>
      <w:r w:rsidRPr="007C2391">
        <w:rPr>
          <w:rFonts w:hint="eastAsia"/>
          <w:color w:val="000000"/>
          <w:sz w:val="24"/>
          <w:szCs w:val="18"/>
        </w:rPr>
        <w:t>2017.5.25</w:t>
      </w:r>
    </w:p>
    <w:p w:rsidR="007C2391" w:rsidRDefault="007C2391" w:rsidP="00A904AF">
      <w:pPr>
        <w:jc w:val="center"/>
        <w:rPr>
          <w:color w:val="000000"/>
          <w:sz w:val="24"/>
          <w:szCs w:val="18"/>
        </w:rPr>
      </w:pPr>
    </w:p>
    <w:p w:rsidR="007C2391" w:rsidRDefault="007C2391" w:rsidP="007C2391">
      <w:pPr>
        <w:ind w:firstLineChars="200" w:firstLine="560"/>
        <w:rPr>
          <w:color w:val="EC1B24"/>
          <w:sz w:val="28"/>
          <w:szCs w:val="28"/>
        </w:rPr>
      </w:pPr>
      <w:r w:rsidRPr="007C2391">
        <w:rPr>
          <w:rFonts w:hint="eastAsia"/>
          <w:color w:val="EC1B24"/>
          <w:sz w:val="28"/>
          <w:szCs w:val="28"/>
        </w:rPr>
        <w:t>高举中国特色社会主义伟大旗帜，以习近平总书记系列重要讲话精神和治国</w:t>
      </w:r>
      <w:proofErr w:type="gramStart"/>
      <w:r w:rsidRPr="007C2391">
        <w:rPr>
          <w:rFonts w:hint="eastAsia"/>
          <w:color w:val="EC1B24"/>
          <w:sz w:val="28"/>
          <w:szCs w:val="28"/>
        </w:rPr>
        <w:t>理政新理念</w:t>
      </w:r>
      <w:proofErr w:type="gramEnd"/>
      <w:r w:rsidRPr="007C2391">
        <w:rPr>
          <w:rFonts w:hint="eastAsia"/>
          <w:color w:val="EC1B24"/>
          <w:sz w:val="28"/>
          <w:szCs w:val="28"/>
        </w:rPr>
        <w:t>新思想新战略为统揽，全面落</w:t>
      </w:r>
      <w:proofErr w:type="gramStart"/>
      <w:r w:rsidRPr="007C2391">
        <w:rPr>
          <w:rFonts w:hint="eastAsia"/>
          <w:color w:val="EC1B24"/>
          <w:sz w:val="28"/>
          <w:szCs w:val="28"/>
        </w:rPr>
        <w:t>实习近</w:t>
      </w:r>
      <w:proofErr w:type="gramEnd"/>
      <w:r w:rsidRPr="007C2391">
        <w:rPr>
          <w:rFonts w:hint="eastAsia"/>
          <w:color w:val="EC1B24"/>
          <w:sz w:val="28"/>
          <w:szCs w:val="28"/>
        </w:rPr>
        <w:t>平总书记对四川工作重要指示精神，改革创新、锐意进取，深入实施“三大发展战略”，奋力实现“两个跨越”，加快建设美丽繁荣和谐四川，推动治蜀兴川再上新台阶，在全面建成小康社会决胜阶段再立新功，为谱写中国梦四川篇章而努力奋斗。</w:t>
      </w:r>
      <w:r w:rsidRPr="007C2391">
        <w:rPr>
          <w:rFonts w:hint="eastAsia"/>
          <w:color w:val="EC1B24"/>
          <w:sz w:val="28"/>
          <w:szCs w:val="28"/>
        </w:rPr>
        <w:br/>
      </w:r>
      <w:r>
        <w:rPr>
          <w:rFonts w:hint="eastAsia"/>
          <w:color w:val="231F1F"/>
          <w:sz w:val="28"/>
          <w:szCs w:val="28"/>
        </w:rPr>
        <w:t xml:space="preserve">     </w:t>
      </w:r>
      <w:r w:rsidRPr="007C2391">
        <w:rPr>
          <w:rFonts w:hint="eastAsia"/>
          <w:color w:val="231F1F"/>
          <w:sz w:val="28"/>
          <w:szCs w:val="28"/>
        </w:rPr>
        <w:t xml:space="preserve"> </w:t>
      </w:r>
      <w:r w:rsidRPr="007C2391">
        <w:rPr>
          <w:rFonts w:hint="eastAsia"/>
          <w:color w:val="231F1F"/>
          <w:sz w:val="28"/>
          <w:szCs w:val="28"/>
        </w:rPr>
        <w:t>党的十八大以来，党和国家事业发展开启了一个极为重要的历史时期。</w:t>
      </w:r>
      <w:r w:rsidRPr="007C2391">
        <w:rPr>
          <w:rFonts w:hint="eastAsia"/>
          <w:color w:val="231F1F"/>
          <w:sz w:val="28"/>
          <w:szCs w:val="28"/>
        </w:rPr>
        <w:br/>
        <w:t>   </w:t>
      </w:r>
      <w:r>
        <w:rPr>
          <w:rFonts w:hint="eastAsia"/>
          <w:color w:val="231F1F"/>
          <w:sz w:val="28"/>
          <w:szCs w:val="28"/>
        </w:rPr>
        <w:t xml:space="preserve">  </w:t>
      </w:r>
      <w:r w:rsidRPr="007C2391">
        <w:rPr>
          <w:rFonts w:hint="eastAsia"/>
          <w:color w:val="FF0000"/>
          <w:sz w:val="28"/>
          <w:szCs w:val="28"/>
        </w:rPr>
        <w:t xml:space="preserve"> </w:t>
      </w:r>
      <w:r w:rsidRPr="007C2391">
        <w:rPr>
          <w:rFonts w:hint="eastAsia"/>
          <w:color w:val="FF0000"/>
          <w:sz w:val="28"/>
          <w:szCs w:val="28"/>
        </w:rPr>
        <w:t>最具决</w:t>
      </w:r>
      <w:r w:rsidRPr="005E2248">
        <w:rPr>
          <w:rFonts w:hint="eastAsia"/>
          <w:color w:val="FF0000"/>
          <w:sz w:val="28"/>
          <w:szCs w:val="28"/>
        </w:rPr>
        <w:t>定性的政治成就</w:t>
      </w:r>
      <w:r w:rsidRPr="005E2248">
        <w:rPr>
          <w:rFonts w:hint="eastAsia"/>
          <w:color w:val="231F1F"/>
          <w:sz w:val="28"/>
          <w:szCs w:val="28"/>
        </w:rPr>
        <w:t>，是在具有许多新的历史特点的伟大斗争中，形成和确立了习近平总书记的核心地位。</w:t>
      </w:r>
      <w:r w:rsidRPr="005E2248">
        <w:rPr>
          <w:rFonts w:hint="eastAsia"/>
          <w:color w:val="231F1F"/>
          <w:sz w:val="28"/>
          <w:szCs w:val="28"/>
        </w:rPr>
        <w:br/>
        <w:t xml:space="preserve">      </w:t>
      </w:r>
      <w:r w:rsidRPr="005E2248">
        <w:rPr>
          <w:rFonts w:hint="eastAsia"/>
          <w:color w:val="FF0000"/>
          <w:sz w:val="28"/>
          <w:szCs w:val="28"/>
        </w:rPr>
        <w:t>最具时代性的理论成就</w:t>
      </w:r>
      <w:r w:rsidRPr="005E2248">
        <w:rPr>
          <w:rFonts w:hint="eastAsia"/>
          <w:color w:val="231F1F"/>
          <w:sz w:val="28"/>
          <w:szCs w:val="28"/>
        </w:rPr>
        <w:t>，是推动党的指导思想与时俱进，形成了习近平总书记治国</w:t>
      </w:r>
      <w:proofErr w:type="gramStart"/>
      <w:r w:rsidRPr="005E2248">
        <w:rPr>
          <w:rFonts w:hint="eastAsia"/>
          <w:color w:val="231F1F"/>
          <w:sz w:val="28"/>
          <w:szCs w:val="28"/>
        </w:rPr>
        <w:t>理政新理念</w:t>
      </w:r>
      <w:proofErr w:type="gramEnd"/>
      <w:r w:rsidRPr="005E2248">
        <w:rPr>
          <w:rFonts w:hint="eastAsia"/>
          <w:color w:val="231F1F"/>
          <w:sz w:val="28"/>
          <w:szCs w:val="28"/>
        </w:rPr>
        <w:t>新思想新战略。</w:t>
      </w:r>
      <w:r w:rsidRPr="005E2248">
        <w:rPr>
          <w:rFonts w:hint="eastAsia"/>
          <w:color w:val="231F1F"/>
          <w:sz w:val="28"/>
          <w:szCs w:val="28"/>
        </w:rPr>
        <w:br/>
        <w:t xml:space="preserve">      </w:t>
      </w:r>
      <w:r w:rsidRPr="005E2248">
        <w:rPr>
          <w:rFonts w:hint="eastAsia"/>
          <w:color w:val="FF0000"/>
          <w:sz w:val="28"/>
          <w:szCs w:val="28"/>
        </w:rPr>
        <w:t>最具标志性的实践成就</w:t>
      </w:r>
      <w:r w:rsidRPr="005E2248">
        <w:rPr>
          <w:rFonts w:hint="eastAsia"/>
          <w:color w:val="231F1F"/>
          <w:sz w:val="28"/>
          <w:szCs w:val="28"/>
        </w:rPr>
        <w:t>，是开创了全面建成小康社会、全面深化改革、全面依法治国、全面从严治党的新局面。</w:t>
      </w:r>
      <w:r w:rsidRPr="005E2248">
        <w:rPr>
          <w:rFonts w:hint="eastAsia"/>
          <w:color w:val="231F1F"/>
          <w:sz w:val="28"/>
          <w:szCs w:val="28"/>
        </w:rPr>
        <w:br/>
      </w:r>
      <w:r w:rsidRPr="005E2248">
        <w:rPr>
          <w:rFonts w:hint="eastAsia"/>
          <w:color w:val="EC1B24"/>
          <w:sz w:val="28"/>
          <w:szCs w:val="28"/>
        </w:rPr>
        <w:t xml:space="preserve">　</w:t>
      </w:r>
      <w:r w:rsidRPr="005E2248">
        <w:rPr>
          <w:rFonts w:hint="eastAsia"/>
          <w:color w:val="EC1B24"/>
          <w:sz w:val="28"/>
          <w:szCs w:val="28"/>
        </w:rPr>
        <w:t xml:space="preserve"> </w:t>
      </w:r>
      <w:r w:rsidRPr="005E2248">
        <w:rPr>
          <w:rFonts w:hint="eastAsia"/>
          <w:color w:val="EC1B24"/>
          <w:sz w:val="28"/>
          <w:szCs w:val="28"/>
        </w:rPr>
        <w:t xml:space="preserve">　面对新的伟大实践，我们必须</w:t>
      </w:r>
      <w:proofErr w:type="gramStart"/>
      <w:r w:rsidRPr="005E2248">
        <w:rPr>
          <w:rFonts w:hint="eastAsia"/>
          <w:color w:val="EC1B24"/>
          <w:sz w:val="28"/>
          <w:szCs w:val="28"/>
        </w:rPr>
        <w:t>毫不动摇把习近</w:t>
      </w:r>
      <w:proofErr w:type="gramEnd"/>
      <w:r w:rsidRPr="005E2248">
        <w:rPr>
          <w:rFonts w:hint="eastAsia"/>
          <w:color w:val="EC1B24"/>
          <w:sz w:val="28"/>
          <w:szCs w:val="28"/>
        </w:rPr>
        <w:t>平总书记系列重要讲话精神和</w:t>
      </w:r>
      <w:proofErr w:type="gramStart"/>
      <w:r w:rsidRPr="005E2248">
        <w:rPr>
          <w:rFonts w:hint="eastAsia"/>
          <w:color w:val="EC1B24"/>
          <w:sz w:val="28"/>
          <w:szCs w:val="28"/>
        </w:rPr>
        <w:t>治</w:t>
      </w:r>
      <w:r w:rsidR="005E2248" w:rsidRPr="005E2248">
        <w:rPr>
          <w:rFonts w:hint="eastAsia"/>
          <w:color w:val="EC1B24"/>
          <w:sz w:val="28"/>
          <w:szCs w:val="28"/>
        </w:rPr>
        <w:t>理政新理念</w:t>
      </w:r>
      <w:proofErr w:type="gramEnd"/>
      <w:r w:rsidR="005E2248" w:rsidRPr="005E2248">
        <w:rPr>
          <w:rFonts w:hint="eastAsia"/>
          <w:color w:val="EC1B24"/>
          <w:sz w:val="28"/>
          <w:szCs w:val="28"/>
        </w:rPr>
        <w:t>新思想新战略作为思想旗帜、科学指南和根本遵循，始终以此统揽四川各项工作，推动治蜀兴川再上新台阶。</w:t>
      </w:r>
      <w:r w:rsidR="005E2248" w:rsidRPr="005E2248">
        <w:rPr>
          <w:rFonts w:hint="eastAsia"/>
          <w:color w:val="EC1B24"/>
          <w:sz w:val="28"/>
          <w:szCs w:val="28"/>
        </w:rPr>
        <w:br/>
      </w:r>
      <w:r w:rsidR="005E2248" w:rsidRPr="005E2248">
        <w:rPr>
          <w:rFonts w:hint="eastAsia"/>
          <w:color w:val="EC1B24"/>
          <w:sz w:val="28"/>
          <w:szCs w:val="28"/>
        </w:rPr>
        <w:lastRenderedPageBreak/>
        <w:t xml:space="preserve">　　要紧紧围绕实现“两个一百年”奋斗目标，奋力谱写中国梦四川篇章。</w:t>
      </w:r>
      <w:r w:rsidR="005E2248" w:rsidRPr="005E2248">
        <w:rPr>
          <w:rFonts w:hint="eastAsia"/>
          <w:color w:val="EC1B24"/>
          <w:sz w:val="28"/>
          <w:szCs w:val="28"/>
        </w:rPr>
        <w:br/>
        <w:t>   </w:t>
      </w:r>
      <w:r w:rsidR="005E2248" w:rsidRPr="005E2248">
        <w:rPr>
          <w:rStyle w:val="apple-converted-space"/>
          <w:rFonts w:hint="eastAsia"/>
          <w:color w:val="EC1B24"/>
          <w:sz w:val="28"/>
          <w:szCs w:val="28"/>
        </w:rPr>
        <w:t> </w:t>
      </w:r>
      <w:r w:rsidR="005E2248">
        <w:rPr>
          <w:rStyle w:val="apple-converted-space"/>
          <w:rFonts w:hint="eastAsia"/>
          <w:color w:val="EC1B24"/>
          <w:sz w:val="28"/>
          <w:szCs w:val="28"/>
        </w:rPr>
        <w:t xml:space="preserve">   </w:t>
      </w:r>
      <w:r w:rsidR="005E2248" w:rsidRPr="005E2248">
        <w:rPr>
          <w:rFonts w:hint="eastAsia"/>
          <w:color w:val="231F1F"/>
          <w:sz w:val="28"/>
          <w:szCs w:val="28"/>
        </w:rPr>
        <w:t>到中国共产党成立一百年时全面建成小康社会，到新中国成立一百年时建成富强民主文明和谐的社会主义现代化国家，实现中华民族伟大复兴的中国梦，是以习近平同志为核心的党中央对人民的庄严承诺，是党和国家面向未来的政治宣言。中国梦是贯穿习近平总书记系列重要讲话的主线，指明了全党全国各族人民团结奋进的方向，需要一代又一代中国人不懈追求、接力奋斗。四川在全国发展大局中具有重要地位，必须高扬中国</w:t>
      </w:r>
      <w:proofErr w:type="gramStart"/>
      <w:r w:rsidR="005E2248" w:rsidRPr="005E2248">
        <w:rPr>
          <w:rFonts w:hint="eastAsia"/>
          <w:color w:val="231F1F"/>
          <w:sz w:val="28"/>
          <w:szCs w:val="28"/>
        </w:rPr>
        <w:t>梦精神</w:t>
      </w:r>
      <w:proofErr w:type="gramEnd"/>
      <w:r w:rsidR="005E2248" w:rsidRPr="005E2248">
        <w:rPr>
          <w:rFonts w:hint="eastAsia"/>
          <w:color w:val="231F1F"/>
          <w:sz w:val="28"/>
          <w:szCs w:val="28"/>
        </w:rPr>
        <w:t>旗帜，在决胜全面小康中阔步前行，在建设经济强省中不懈奋进，为实现中华民族伟大复兴</w:t>
      </w:r>
      <w:proofErr w:type="gramStart"/>
      <w:r w:rsidR="005E2248" w:rsidRPr="005E2248">
        <w:rPr>
          <w:rFonts w:hint="eastAsia"/>
          <w:color w:val="231F1F"/>
          <w:sz w:val="28"/>
          <w:szCs w:val="28"/>
        </w:rPr>
        <w:t>作出</w:t>
      </w:r>
      <w:proofErr w:type="gramEnd"/>
      <w:r w:rsidR="005E2248" w:rsidRPr="005E2248">
        <w:rPr>
          <w:rFonts w:hint="eastAsia"/>
          <w:color w:val="231F1F"/>
          <w:sz w:val="28"/>
          <w:szCs w:val="28"/>
        </w:rPr>
        <w:t>四川应有贡献。</w:t>
      </w:r>
      <w:r w:rsidR="005E2248" w:rsidRPr="005E2248">
        <w:rPr>
          <w:rFonts w:hint="eastAsia"/>
          <w:color w:val="231F1F"/>
          <w:sz w:val="28"/>
          <w:szCs w:val="28"/>
        </w:rPr>
        <w:br/>
      </w:r>
      <w:r w:rsidR="005E2248" w:rsidRPr="005E2248">
        <w:rPr>
          <w:rFonts w:hint="eastAsia"/>
          <w:color w:val="EC1B24"/>
          <w:sz w:val="28"/>
          <w:szCs w:val="28"/>
        </w:rPr>
        <w:t xml:space="preserve">　　要始终保持“四个自信”政治定力，坚定中国特色社会主义必胜信心。</w:t>
      </w:r>
      <w:r w:rsidR="005E2248" w:rsidRPr="005E2248">
        <w:rPr>
          <w:rFonts w:hint="eastAsia"/>
          <w:color w:val="EC1B24"/>
          <w:sz w:val="28"/>
          <w:szCs w:val="28"/>
        </w:rPr>
        <w:br/>
        <w:t>   </w:t>
      </w:r>
      <w:r w:rsidR="005E2248">
        <w:rPr>
          <w:rFonts w:hint="eastAsia"/>
          <w:color w:val="EC1B24"/>
          <w:sz w:val="28"/>
          <w:szCs w:val="28"/>
        </w:rPr>
        <w:t xml:space="preserve">   </w:t>
      </w:r>
      <w:r w:rsidR="005E2248" w:rsidRPr="005E2248">
        <w:rPr>
          <w:rStyle w:val="apple-converted-space"/>
          <w:rFonts w:hint="eastAsia"/>
          <w:color w:val="EC1B24"/>
          <w:sz w:val="28"/>
          <w:szCs w:val="28"/>
        </w:rPr>
        <w:t> </w:t>
      </w:r>
      <w:r w:rsidR="005E2248" w:rsidRPr="005E2248">
        <w:rPr>
          <w:rFonts w:hint="eastAsia"/>
          <w:color w:val="231F1F"/>
          <w:sz w:val="28"/>
          <w:szCs w:val="28"/>
        </w:rPr>
        <w:t>中国特色社会主义是当代中国发展进步的根本方向。习近平总书记系列重要讲话科学回答了为什么、怎么样坚持和发展中国特色社会主义这一根本问题，深化了我们党对中国特色社会主义发展规律的认识。面对各种困难挑战，必须坚定中国特色社会主义道路自信、理论自信、制度自信、文化自信，坚持党的领导不动摇，贯彻党的基本路线不偏离，紧扣四川实际统筹推进“五位一体”总体布局，更好满足全省人民对经济发展、生活富裕、政治民主、文化繁荣、社会和谐、生态良好的期待，在推进中国特色社会主义事业中展现更大作为。</w:t>
      </w:r>
      <w:r w:rsidR="005E2248" w:rsidRPr="005E2248">
        <w:rPr>
          <w:rFonts w:hint="eastAsia"/>
          <w:color w:val="231F1F"/>
          <w:sz w:val="28"/>
          <w:szCs w:val="28"/>
        </w:rPr>
        <w:br/>
      </w:r>
      <w:r w:rsidR="005E2248" w:rsidRPr="005E2248">
        <w:rPr>
          <w:rFonts w:hint="eastAsia"/>
          <w:color w:val="EC1B24"/>
          <w:sz w:val="28"/>
          <w:szCs w:val="28"/>
        </w:rPr>
        <w:t xml:space="preserve">　　</w:t>
      </w:r>
      <w:r w:rsidR="005E2248">
        <w:rPr>
          <w:rFonts w:hint="eastAsia"/>
          <w:color w:val="EC1B24"/>
          <w:sz w:val="28"/>
          <w:szCs w:val="28"/>
        </w:rPr>
        <w:t xml:space="preserve"> </w:t>
      </w:r>
      <w:r w:rsidR="005E2248" w:rsidRPr="005E2248">
        <w:rPr>
          <w:rFonts w:hint="eastAsia"/>
          <w:color w:val="EC1B24"/>
          <w:sz w:val="28"/>
          <w:szCs w:val="28"/>
        </w:rPr>
        <w:t>要协调推进“四个全面”战略布局，统筹推动治蜀兴</w:t>
      </w:r>
      <w:proofErr w:type="gramStart"/>
      <w:r w:rsidR="005E2248" w:rsidRPr="005E2248">
        <w:rPr>
          <w:rFonts w:hint="eastAsia"/>
          <w:color w:val="EC1B24"/>
          <w:sz w:val="28"/>
          <w:szCs w:val="28"/>
        </w:rPr>
        <w:t>川各项</w:t>
      </w:r>
      <w:proofErr w:type="gramEnd"/>
      <w:r w:rsidR="005E2248" w:rsidRPr="005E2248">
        <w:rPr>
          <w:rFonts w:hint="eastAsia"/>
          <w:color w:val="EC1B24"/>
          <w:sz w:val="28"/>
          <w:szCs w:val="28"/>
        </w:rPr>
        <w:t>事</w:t>
      </w:r>
      <w:r w:rsidR="005E2248" w:rsidRPr="005E2248">
        <w:rPr>
          <w:rFonts w:hint="eastAsia"/>
          <w:color w:val="EC1B24"/>
          <w:sz w:val="28"/>
          <w:szCs w:val="28"/>
        </w:rPr>
        <w:lastRenderedPageBreak/>
        <w:t>业发展。</w:t>
      </w:r>
    </w:p>
    <w:p w:rsidR="00121393" w:rsidRDefault="006918CF" w:rsidP="006918CF">
      <w:pPr>
        <w:ind w:firstLineChars="200" w:firstLine="560"/>
        <w:rPr>
          <w:color w:val="000000"/>
          <w:sz w:val="28"/>
          <w:szCs w:val="28"/>
        </w:rPr>
      </w:pPr>
      <w:r w:rsidRPr="006918CF">
        <w:rPr>
          <w:rFonts w:hint="eastAsia"/>
          <w:color w:val="231F1F"/>
          <w:sz w:val="28"/>
          <w:szCs w:val="28"/>
        </w:rPr>
        <w:t>“四个全面”是习近平总书记以当代中国共产党人的全局视野和战略眼光，提出的我们党在新形势下的治国理</w:t>
      </w:r>
      <w:proofErr w:type="gramStart"/>
      <w:r w:rsidRPr="006918CF">
        <w:rPr>
          <w:rFonts w:hint="eastAsia"/>
          <w:color w:val="231F1F"/>
          <w:sz w:val="28"/>
          <w:szCs w:val="28"/>
        </w:rPr>
        <w:t>政战略</w:t>
      </w:r>
      <w:proofErr w:type="gramEnd"/>
      <w:r w:rsidRPr="006918CF">
        <w:rPr>
          <w:rFonts w:hint="eastAsia"/>
          <w:color w:val="231F1F"/>
          <w:sz w:val="28"/>
          <w:szCs w:val="28"/>
        </w:rPr>
        <w:t>布局，是事关党和国家长远发展的总战略。全面建成小康社会是重大战略目标，居于引领地位；全面深化改革、全面依法治国、全面从严治党是三大战略举措，为如期全面建成小康社会提供重要保障。必须准确把握“四个全面”科学内涵、内在逻辑和基本要求，始终坚持“六个毫不动摇”，紧紧围绕同步全面建成小康社会战略目标，着力解决制约改革发展的深层次矛盾和体制机制障碍，加快推进治理体系和治理能力现代化，以“三严三实”精神加强党的自身建设，旗帜鲜明惩治腐败，持续用力正风</w:t>
      </w:r>
      <w:proofErr w:type="gramStart"/>
      <w:r w:rsidRPr="006918CF">
        <w:rPr>
          <w:rFonts w:hint="eastAsia"/>
          <w:color w:val="231F1F"/>
          <w:sz w:val="28"/>
          <w:szCs w:val="28"/>
        </w:rPr>
        <w:t>肃</w:t>
      </w:r>
      <w:proofErr w:type="gramEnd"/>
      <w:r w:rsidRPr="006918CF">
        <w:rPr>
          <w:rFonts w:hint="eastAsia"/>
          <w:color w:val="231F1F"/>
          <w:sz w:val="28"/>
          <w:szCs w:val="28"/>
        </w:rPr>
        <w:t>纪，坚决有力刷新吏治，巩固发展良好政治生态，不断把治蜀兴</w:t>
      </w:r>
      <w:proofErr w:type="gramStart"/>
      <w:r w:rsidRPr="006918CF">
        <w:rPr>
          <w:rFonts w:hint="eastAsia"/>
          <w:color w:val="231F1F"/>
          <w:sz w:val="28"/>
          <w:szCs w:val="28"/>
        </w:rPr>
        <w:t>川事业</w:t>
      </w:r>
      <w:proofErr w:type="gramEnd"/>
      <w:r w:rsidRPr="006918CF">
        <w:rPr>
          <w:rFonts w:hint="eastAsia"/>
          <w:color w:val="231F1F"/>
          <w:sz w:val="28"/>
          <w:szCs w:val="28"/>
        </w:rPr>
        <w:t>推向前进。</w:t>
      </w:r>
      <w:r w:rsidRPr="006918CF">
        <w:rPr>
          <w:rFonts w:hint="eastAsia"/>
          <w:color w:val="231F1F"/>
          <w:sz w:val="28"/>
          <w:szCs w:val="28"/>
        </w:rPr>
        <w:br/>
      </w:r>
      <w:r w:rsidRPr="006918CF">
        <w:rPr>
          <w:rFonts w:hint="eastAsia"/>
          <w:color w:val="EC1B24"/>
          <w:sz w:val="28"/>
          <w:szCs w:val="28"/>
        </w:rPr>
        <w:t xml:space="preserve">　　要牢固树立和自觉</w:t>
      </w:r>
      <w:proofErr w:type="gramStart"/>
      <w:r w:rsidRPr="006918CF">
        <w:rPr>
          <w:rFonts w:hint="eastAsia"/>
          <w:color w:val="EC1B24"/>
          <w:sz w:val="28"/>
          <w:szCs w:val="28"/>
        </w:rPr>
        <w:t>践行</w:t>
      </w:r>
      <w:proofErr w:type="gramEnd"/>
      <w:r w:rsidRPr="006918CF">
        <w:rPr>
          <w:rFonts w:hint="eastAsia"/>
          <w:color w:val="EC1B24"/>
          <w:sz w:val="28"/>
          <w:szCs w:val="28"/>
        </w:rPr>
        <w:t>新发展理念，走出新常态下四川转型发展新路子。</w:t>
      </w:r>
      <w:r w:rsidRPr="006918CF">
        <w:rPr>
          <w:rFonts w:hint="eastAsia"/>
          <w:color w:val="EC1B24"/>
          <w:sz w:val="28"/>
          <w:szCs w:val="28"/>
        </w:rPr>
        <w:br/>
        <w:t>   </w:t>
      </w:r>
      <w:r w:rsidRPr="006918CF">
        <w:rPr>
          <w:rStyle w:val="apple-converted-space"/>
          <w:rFonts w:hint="eastAsia"/>
          <w:color w:val="EC1B24"/>
          <w:sz w:val="28"/>
          <w:szCs w:val="28"/>
        </w:rPr>
        <w:t> </w:t>
      </w:r>
      <w:r>
        <w:rPr>
          <w:rStyle w:val="apple-converted-space"/>
          <w:rFonts w:hint="eastAsia"/>
          <w:color w:val="EC1B24"/>
          <w:sz w:val="28"/>
          <w:szCs w:val="28"/>
        </w:rPr>
        <w:t xml:space="preserve">  </w:t>
      </w:r>
      <w:r w:rsidRPr="006918CF">
        <w:rPr>
          <w:rFonts w:hint="eastAsia"/>
          <w:color w:val="231F1F"/>
          <w:sz w:val="28"/>
          <w:szCs w:val="28"/>
        </w:rPr>
        <w:t>习近平总书记从经济发展新常态出发，鲜明提出创新、协调、绿色、开放、共享的发展理念，对于破解发展难题、增强发展动力、厚</w:t>
      </w:r>
      <w:proofErr w:type="gramStart"/>
      <w:r w:rsidRPr="006918CF">
        <w:rPr>
          <w:rFonts w:hint="eastAsia"/>
          <w:color w:val="231F1F"/>
          <w:sz w:val="28"/>
          <w:szCs w:val="28"/>
        </w:rPr>
        <w:t>植发展</w:t>
      </w:r>
      <w:proofErr w:type="gramEnd"/>
      <w:r w:rsidRPr="006918CF">
        <w:rPr>
          <w:rFonts w:hint="eastAsia"/>
          <w:color w:val="231F1F"/>
          <w:sz w:val="28"/>
          <w:szCs w:val="28"/>
        </w:rPr>
        <w:t>优势具有重大指导意义。必须坚持用新发展理念引领四川发展，牢牢把握发展的基点在创新、支撑在协调、希望在绿色、空间在开放、目的在共享，深入推进供给侧结构性改革，着力推进新型工业化、信息化、新型城镇化、农业现代化同步发展，加快调整优化经济结构，不断提高发展质量和效益，让全省各族人民生活越来越美好。</w:t>
      </w:r>
      <w:r w:rsidRPr="006918CF">
        <w:rPr>
          <w:rFonts w:hint="eastAsia"/>
          <w:color w:val="231F1F"/>
          <w:sz w:val="28"/>
          <w:szCs w:val="28"/>
        </w:rPr>
        <w:br/>
      </w:r>
      <w:r w:rsidRPr="006918CF">
        <w:rPr>
          <w:rFonts w:hint="eastAsia"/>
          <w:color w:val="EC1B24"/>
          <w:sz w:val="28"/>
          <w:szCs w:val="28"/>
        </w:rPr>
        <w:t xml:space="preserve">　　要始终坚持稳中求进这个工作总基调和治国理</w:t>
      </w:r>
      <w:proofErr w:type="gramStart"/>
      <w:r w:rsidRPr="006918CF">
        <w:rPr>
          <w:rFonts w:hint="eastAsia"/>
          <w:color w:val="EC1B24"/>
          <w:sz w:val="28"/>
          <w:szCs w:val="28"/>
        </w:rPr>
        <w:t>政重要</w:t>
      </w:r>
      <w:proofErr w:type="gramEnd"/>
      <w:r w:rsidRPr="006918CF">
        <w:rPr>
          <w:rFonts w:hint="eastAsia"/>
          <w:color w:val="EC1B24"/>
          <w:sz w:val="28"/>
          <w:szCs w:val="28"/>
        </w:rPr>
        <w:t>原则，确保</w:t>
      </w:r>
      <w:r w:rsidRPr="006918CF">
        <w:rPr>
          <w:rFonts w:hint="eastAsia"/>
          <w:color w:val="EC1B24"/>
          <w:sz w:val="28"/>
          <w:szCs w:val="28"/>
        </w:rPr>
        <w:lastRenderedPageBreak/>
        <w:t>四川改革发展行稳致远。</w:t>
      </w:r>
      <w:r w:rsidRPr="006918CF">
        <w:rPr>
          <w:rFonts w:hint="eastAsia"/>
          <w:color w:val="EC1B24"/>
          <w:sz w:val="28"/>
          <w:szCs w:val="28"/>
        </w:rPr>
        <w:br/>
        <w:t>   </w:t>
      </w:r>
      <w:r>
        <w:rPr>
          <w:rFonts w:hint="eastAsia"/>
          <w:color w:val="EC1B24"/>
          <w:sz w:val="28"/>
          <w:szCs w:val="28"/>
        </w:rPr>
        <w:t xml:space="preserve">  </w:t>
      </w:r>
      <w:r w:rsidRPr="006918CF">
        <w:rPr>
          <w:rStyle w:val="apple-converted-space"/>
          <w:rFonts w:hint="eastAsia"/>
          <w:color w:val="EC1B24"/>
          <w:sz w:val="28"/>
          <w:szCs w:val="28"/>
        </w:rPr>
        <w:t> </w:t>
      </w:r>
      <w:r w:rsidRPr="006918CF">
        <w:rPr>
          <w:rFonts w:hint="eastAsia"/>
          <w:color w:val="231F1F"/>
          <w:sz w:val="28"/>
          <w:szCs w:val="28"/>
        </w:rPr>
        <w:t>稳中求进既是经济工作方法论，又是党中央治国理</w:t>
      </w:r>
      <w:proofErr w:type="gramStart"/>
      <w:r w:rsidRPr="006918CF">
        <w:rPr>
          <w:rFonts w:hint="eastAsia"/>
          <w:color w:val="231F1F"/>
          <w:sz w:val="28"/>
          <w:szCs w:val="28"/>
        </w:rPr>
        <w:t>政重要</w:t>
      </w:r>
      <w:proofErr w:type="gramEnd"/>
      <w:r w:rsidRPr="006918CF">
        <w:rPr>
          <w:rFonts w:hint="eastAsia"/>
          <w:color w:val="231F1F"/>
          <w:sz w:val="28"/>
          <w:szCs w:val="28"/>
        </w:rPr>
        <w:t>原则。稳是主基调、稳是大局，在稳的前提下有所进取，在把握好度的前提下奋发有为。必须把稳中求进贯穿四川工作各个方面，不断提高应对重大挑战、抵御重大风险、解决重大矛盾的能力，既做到稳增长、稳预期、稳就业、稳环境，又做到经济发展要进、创新驱动要进、脱贫攻坚要进、改革开放要进、民主法治要进、党的建设要进，推动全省经济社会持续健康发展。</w:t>
      </w:r>
      <w:r w:rsidRPr="006918CF">
        <w:rPr>
          <w:rFonts w:hint="eastAsia"/>
          <w:color w:val="231F1F"/>
          <w:sz w:val="28"/>
          <w:szCs w:val="28"/>
        </w:rPr>
        <w:br/>
      </w:r>
      <w:r w:rsidRPr="006918CF">
        <w:rPr>
          <w:rFonts w:hint="eastAsia"/>
          <w:color w:val="EC1B24"/>
          <w:sz w:val="28"/>
          <w:szCs w:val="28"/>
        </w:rPr>
        <w:t xml:space="preserve">　　要全面落</w:t>
      </w:r>
      <w:proofErr w:type="gramStart"/>
      <w:r w:rsidRPr="006918CF">
        <w:rPr>
          <w:rFonts w:hint="eastAsia"/>
          <w:color w:val="EC1B24"/>
          <w:sz w:val="28"/>
          <w:szCs w:val="28"/>
        </w:rPr>
        <w:t>实习近</w:t>
      </w:r>
      <w:proofErr w:type="gramEnd"/>
      <w:r w:rsidRPr="006918CF">
        <w:rPr>
          <w:rFonts w:hint="eastAsia"/>
          <w:color w:val="EC1B24"/>
          <w:sz w:val="28"/>
          <w:szCs w:val="28"/>
        </w:rPr>
        <w:t>平总书记对四川工作的重要指示，向党中央和全省人民交出合格答卷。</w:t>
      </w:r>
      <w:r w:rsidRPr="006918CF">
        <w:rPr>
          <w:rFonts w:hint="eastAsia"/>
          <w:color w:val="EC1B24"/>
          <w:sz w:val="28"/>
          <w:szCs w:val="28"/>
        </w:rPr>
        <w:br/>
        <w:t>   </w:t>
      </w:r>
      <w:r>
        <w:rPr>
          <w:rFonts w:hint="eastAsia"/>
          <w:color w:val="EC1B24"/>
          <w:sz w:val="28"/>
          <w:szCs w:val="28"/>
        </w:rPr>
        <w:t xml:space="preserve">  </w:t>
      </w:r>
      <w:r w:rsidRPr="006918CF">
        <w:rPr>
          <w:rStyle w:val="apple-converted-space"/>
          <w:rFonts w:hint="eastAsia"/>
          <w:color w:val="EC1B24"/>
          <w:sz w:val="28"/>
          <w:szCs w:val="28"/>
        </w:rPr>
        <w:t> </w:t>
      </w:r>
      <w:r w:rsidRPr="006918CF">
        <w:rPr>
          <w:rFonts w:hint="eastAsia"/>
          <w:color w:val="231F1F"/>
          <w:sz w:val="28"/>
          <w:szCs w:val="28"/>
        </w:rPr>
        <w:t>习近平总书记对四川工作寄予厚望，在经济发展、全面创新改革试验、自贸区建设、脱贫攻坚、灾后重建、社会治理、藏区工作、党的建设和班子队伍建设等方面都给予特殊关怀和强有力指导。特别是今年全国“两会”期间参加四川代表团审议时，明确要求四川广大干部群众团结一心、再接再厉，全面落实党中央各项决策部署，统筹推进“五位一体”总体布局、协调推进“四个全面”战略布局，坚持稳中求进工作总基调，贯彻新发展理念，扎实做好稳增长、促改革、调结构、惠民生、防风险各项工作，推动治蜀兴川再上新台阶，在全面建成小康社会决胜阶段再立新功；强调当前要做好深入推进农业供给侧结构性改革、坚定不移打赢脱贫攻坚战、扎实开展创新创造、营造风清气正的政治生态四项重点工作。全省各级党组织和广大党员一定要牢记重托、积极作为，坚决推动党中央决策部署落地落实，努力开</w:t>
      </w:r>
      <w:r w:rsidRPr="006918CF">
        <w:rPr>
          <w:rFonts w:hint="eastAsia"/>
          <w:color w:val="231F1F"/>
          <w:sz w:val="28"/>
          <w:szCs w:val="28"/>
        </w:rPr>
        <w:lastRenderedPageBreak/>
        <w:t>辟四川发展新境界。</w:t>
      </w:r>
      <w:r w:rsidRPr="006918CF">
        <w:rPr>
          <w:rFonts w:hint="eastAsia"/>
          <w:color w:val="231F1F"/>
          <w:sz w:val="28"/>
          <w:szCs w:val="28"/>
        </w:rPr>
        <w:br/>
      </w:r>
    </w:p>
    <w:p w:rsidR="006918CF" w:rsidRPr="00121393" w:rsidRDefault="006918CF" w:rsidP="006918CF">
      <w:pPr>
        <w:ind w:firstLineChars="200" w:firstLine="560"/>
        <w:rPr>
          <w:color w:val="FF0000"/>
          <w:sz w:val="28"/>
          <w:szCs w:val="28"/>
        </w:rPr>
      </w:pPr>
      <w:r w:rsidRPr="00121393">
        <w:rPr>
          <w:rFonts w:hint="eastAsia"/>
          <w:color w:val="FF0000"/>
          <w:sz w:val="28"/>
          <w:szCs w:val="28"/>
        </w:rPr>
        <w:t>奋斗历程</w:t>
      </w:r>
    </w:p>
    <w:p w:rsidR="00121393" w:rsidRDefault="00121393" w:rsidP="00121393">
      <w:pPr>
        <w:ind w:firstLineChars="202" w:firstLine="566"/>
        <w:rPr>
          <w:color w:val="252122"/>
          <w:sz w:val="28"/>
          <w:szCs w:val="28"/>
        </w:rPr>
      </w:pPr>
      <w:r w:rsidRPr="00121393">
        <w:rPr>
          <w:rFonts w:hint="eastAsia"/>
          <w:color w:val="FF0000"/>
          <w:sz w:val="28"/>
          <w:szCs w:val="28"/>
        </w:rPr>
        <w:t>砥砺奋进</w:t>
      </w:r>
      <w:r w:rsidRPr="00121393">
        <w:rPr>
          <w:rFonts w:hint="eastAsia"/>
          <w:color w:val="FF0000"/>
          <w:sz w:val="28"/>
          <w:szCs w:val="28"/>
        </w:rPr>
        <w:t xml:space="preserve"> </w:t>
      </w:r>
      <w:r w:rsidRPr="00121393">
        <w:rPr>
          <w:rFonts w:hint="eastAsia"/>
          <w:color w:val="FF0000"/>
          <w:sz w:val="28"/>
          <w:szCs w:val="28"/>
        </w:rPr>
        <w:t>拼搏实干</w:t>
      </w:r>
      <w:r w:rsidRPr="00121393">
        <w:rPr>
          <w:rFonts w:hint="eastAsia"/>
          <w:color w:val="000000"/>
          <w:sz w:val="28"/>
          <w:szCs w:val="28"/>
        </w:rPr>
        <w:br/>
      </w:r>
      <w:r w:rsidRPr="00121393">
        <w:rPr>
          <w:rFonts w:hint="eastAsia"/>
          <w:color w:val="252122"/>
          <w:sz w:val="28"/>
          <w:szCs w:val="28"/>
        </w:rPr>
        <w:t xml:space="preserve">    </w:t>
      </w:r>
      <w:r>
        <w:rPr>
          <w:rFonts w:hint="eastAsia"/>
          <w:color w:val="252122"/>
          <w:sz w:val="28"/>
          <w:szCs w:val="28"/>
        </w:rPr>
        <w:t xml:space="preserve"> </w:t>
      </w:r>
      <w:r w:rsidRPr="00121393">
        <w:rPr>
          <w:rFonts w:hint="eastAsia"/>
          <w:color w:val="252122"/>
          <w:sz w:val="28"/>
          <w:szCs w:val="28"/>
        </w:rPr>
        <w:t>省第十次党代会以来的五年，四川走过了极不平凡的奋斗历程。在以习近平同志为核心的党中央坚强领导下，省委紧紧依靠和团结带领全省各族人民，保持坚强政治定力、专注发展定力和惩治腐败定力，统筹推进“五位一体”总体布局、协调推进“四个全面”战略布局，认真</w:t>
      </w:r>
      <w:proofErr w:type="gramStart"/>
      <w:r w:rsidRPr="00121393">
        <w:rPr>
          <w:rFonts w:hint="eastAsia"/>
          <w:color w:val="252122"/>
          <w:sz w:val="28"/>
          <w:szCs w:val="28"/>
        </w:rPr>
        <w:t>践行</w:t>
      </w:r>
      <w:proofErr w:type="gramEnd"/>
      <w:r w:rsidRPr="00121393">
        <w:rPr>
          <w:rFonts w:hint="eastAsia"/>
          <w:color w:val="252122"/>
          <w:sz w:val="28"/>
          <w:szCs w:val="28"/>
        </w:rPr>
        <w:t>新发展理念，坚持稳中求进工作总基调，真抓实干、攻坚克难，四川各项事业取得新的重大成就。经过五年不懈努力，全省呈现出经济持续健康发展、民生不断得到改善、社会大局和谐稳定、干部群众奋发有为的良好局面。</w:t>
      </w:r>
    </w:p>
    <w:p w:rsidR="00121393" w:rsidRDefault="00121393" w:rsidP="00121393">
      <w:pPr>
        <w:ind w:leftChars="270" w:left="567"/>
        <w:rPr>
          <w:color w:val="231F1F"/>
          <w:sz w:val="28"/>
          <w:szCs w:val="28"/>
        </w:rPr>
      </w:pPr>
      <w:r w:rsidRPr="00121393">
        <w:rPr>
          <w:rFonts w:hint="eastAsia"/>
          <w:color w:val="000000"/>
          <w:sz w:val="28"/>
          <w:szCs w:val="28"/>
        </w:rPr>
        <w:t>1</w:t>
      </w:r>
      <w:r w:rsidRPr="00121393">
        <w:rPr>
          <w:rStyle w:val="apple-converted-space"/>
          <w:rFonts w:hint="eastAsia"/>
          <w:color w:val="000000"/>
          <w:sz w:val="28"/>
          <w:szCs w:val="28"/>
        </w:rPr>
        <w:t> </w:t>
      </w:r>
      <w:r w:rsidRPr="00121393">
        <w:rPr>
          <w:rFonts w:hint="eastAsia"/>
          <w:color w:val="231F1F"/>
          <w:sz w:val="28"/>
          <w:szCs w:val="28"/>
        </w:rPr>
        <w:t>经济实力迈上新的台阶</w:t>
      </w:r>
      <w:r w:rsidRPr="00121393">
        <w:rPr>
          <w:rFonts w:hint="eastAsia"/>
          <w:color w:val="231F1F"/>
          <w:sz w:val="28"/>
          <w:szCs w:val="28"/>
        </w:rPr>
        <w:br/>
      </w:r>
      <w:r w:rsidRPr="00121393">
        <w:rPr>
          <w:rFonts w:hint="eastAsia"/>
          <w:color w:val="000000"/>
          <w:sz w:val="28"/>
          <w:szCs w:val="28"/>
        </w:rPr>
        <w:t>2</w:t>
      </w:r>
      <w:r w:rsidRPr="00121393">
        <w:rPr>
          <w:rStyle w:val="apple-converted-space"/>
          <w:rFonts w:hint="eastAsia"/>
          <w:color w:val="000000"/>
          <w:sz w:val="28"/>
          <w:szCs w:val="28"/>
        </w:rPr>
        <w:t> </w:t>
      </w:r>
      <w:r w:rsidRPr="00121393">
        <w:rPr>
          <w:rFonts w:hint="eastAsia"/>
          <w:color w:val="231F1F"/>
          <w:sz w:val="28"/>
          <w:szCs w:val="28"/>
        </w:rPr>
        <w:t>多点多极竞相发展态势总体形成</w:t>
      </w:r>
      <w:r w:rsidRPr="00121393">
        <w:rPr>
          <w:rFonts w:hint="eastAsia"/>
          <w:color w:val="231F1F"/>
          <w:sz w:val="28"/>
          <w:szCs w:val="28"/>
        </w:rPr>
        <w:br/>
      </w:r>
      <w:r w:rsidRPr="00121393">
        <w:rPr>
          <w:rFonts w:hint="eastAsia"/>
          <w:color w:val="000000"/>
          <w:sz w:val="28"/>
          <w:szCs w:val="28"/>
        </w:rPr>
        <w:t>3</w:t>
      </w:r>
      <w:r w:rsidRPr="00121393">
        <w:rPr>
          <w:rStyle w:val="apple-converted-space"/>
          <w:rFonts w:hint="eastAsia"/>
          <w:color w:val="000000"/>
          <w:sz w:val="28"/>
          <w:szCs w:val="28"/>
        </w:rPr>
        <w:t> </w:t>
      </w:r>
      <w:r w:rsidRPr="00121393">
        <w:rPr>
          <w:rFonts w:hint="eastAsia"/>
          <w:color w:val="231F1F"/>
          <w:sz w:val="28"/>
          <w:szCs w:val="28"/>
        </w:rPr>
        <w:t>新型城镇化建设进程加快</w:t>
      </w:r>
      <w:r w:rsidRPr="00121393">
        <w:rPr>
          <w:rFonts w:hint="eastAsia"/>
          <w:color w:val="231F1F"/>
          <w:sz w:val="28"/>
          <w:szCs w:val="28"/>
        </w:rPr>
        <w:br/>
      </w:r>
      <w:r w:rsidRPr="00121393">
        <w:rPr>
          <w:rFonts w:hint="eastAsia"/>
          <w:color w:val="000000"/>
          <w:sz w:val="28"/>
          <w:szCs w:val="28"/>
        </w:rPr>
        <w:t>4</w:t>
      </w:r>
      <w:r w:rsidRPr="00121393">
        <w:rPr>
          <w:rStyle w:val="apple-converted-space"/>
          <w:rFonts w:hint="eastAsia"/>
          <w:color w:val="000000"/>
          <w:sz w:val="28"/>
          <w:szCs w:val="28"/>
        </w:rPr>
        <w:t> </w:t>
      </w:r>
      <w:r w:rsidRPr="00121393">
        <w:rPr>
          <w:rFonts w:hint="eastAsia"/>
          <w:color w:val="231F1F"/>
          <w:sz w:val="28"/>
          <w:szCs w:val="28"/>
        </w:rPr>
        <w:t>改革红利不断释放</w:t>
      </w:r>
      <w:r w:rsidRPr="00121393">
        <w:rPr>
          <w:rFonts w:hint="eastAsia"/>
          <w:color w:val="231F1F"/>
          <w:sz w:val="28"/>
          <w:szCs w:val="28"/>
        </w:rPr>
        <w:br/>
      </w:r>
      <w:r w:rsidRPr="00121393">
        <w:rPr>
          <w:rFonts w:hint="eastAsia"/>
          <w:color w:val="000000"/>
          <w:sz w:val="28"/>
          <w:szCs w:val="28"/>
        </w:rPr>
        <w:t>5</w:t>
      </w:r>
      <w:r w:rsidRPr="00121393">
        <w:rPr>
          <w:rStyle w:val="apple-converted-space"/>
          <w:rFonts w:hint="eastAsia"/>
          <w:color w:val="000000"/>
          <w:sz w:val="28"/>
          <w:szCs w:val="28"/>
        </w:rPr>
        <w:t> </w:t>
      </w:r>
      <w:r w:rsidRPr="00121393">
        <w:rPr>
          <w:rFonts w:hint="eastAsia"/>
          <w:color w:val="231F1F"/>
          <w:sz w:val="28"/>
          <w:szCs w:val="28"/>
        </w:rPr>
        <w:t>开放合作高水平高端化推进</w:t>
      </w:r>
      <w:r w:rsidRPr="00121393">
        <w:rPr>
          <w:rFonts w:hint="eastAsia"/>
          <w:color w:val="231F1F"/>
          <w:sz w:val="28"/>
          <w:szCs w:val="28"/>
        </w:rPr>
        <w:br/>
      </w:r>
      <w:r w:rsidRPr="00121393">
        <w:rPr>
          <w:rFonts w:hint="eastAsia"/>
          <w:color w:val="000000"/>
          <w:sz w:val="28"/>
          <w:szCs w:val="28"/>
        </w:rPr>
        <w:t>6</w:t>
      </w:r>
      <w:r w:rsidRPr="00121393">
        <w:rPr>
          <w:rStyle w:val="apple-converted-space"/>
          <w:rFonts w:hint="eastAsia"/>
          <w:color w:val="000000"/>
          <w:sz w:val="28"/>
          <w:szCs w:val="28"/>
        </w:rPr>
        <w:t> </w:t>
      </w:r>
      <w:r w:rsidRPr="00121393">
        <w:rPr>
          <w:rFonts w:hint="eastAsia"/>
          <w:color w:val="231F1F"/>
          <w:sz w:val="28"/>
          <w:szCs w:val="28"/>
        </w:rPr>
        <w:t>长远发展基础不断夯实</w:t>
      </w:r>
      <w:r w:rsidRPr="00121393">
        <w:rPr>
          <w:rFonts w:hint="eastAsia"/>
          <w:color w:val="231F1F"/>
          <w:sz w:val="28"/>
          <w:szCs w:val="28"/>
        </w:rPr>
        <w:br/>
      </w:r>
      <w:r w:rsidRPr="00121393">
        <w:rPr>
          <w:rFonts w:hint="eastAsia"/>
          <w:color w:val="000000"/>
          <w:sz w:val="28"/>
          <w:szCs w:val="28"/>
        </w:rPr>
        <w:t>7</w:t>
      </w:r>
      <w:r w:rsidRPr="00121393">
        <w:rPr>
          <w:rStyle w:val="apple-converted-space"/>
          <w:rFonts w:hint="eastAsia"/>
          <w:color w:val="000000"/>
          <w:sz w:val="28"/>
          <w:szCs w:val="28"/>
        </w:rPr>
        <w:t> </w:t>
      </w:r>
      <w:r w:rsidRPr="00121393">
        <w:rPr>
          <w:rFonts w:hint="eastAsia"/>
          <w:color w:val="231F1F"/>
          <w:sz w:val="28"/>
          <w:szCs w:val="28"/>
        </w:rPr>
        <w:t>群众生活水平大幅提升</w:t>
      </w:r>
      <w:r w:rsidRPr="00121393">
        <w:rPr>
          <w:rFonts w:hint="eastAsia"/>
          <w:color w:val="231F1F"/>
          <w:sz w:val="28"/>
          <w:szCs w:val="28"/>
        </w:rPr>
        <w:br/>
      </w:r>
      <w:r w:rsidRPr="00121393">
        <w:rPr>
          <w:rFonts w:hint="eastAsia"/>
          <w:color w:val="000000"/>
          <w:sz w:val="28"/>
          <w:szCs w:val="28"/>
        </w:rPr>
        <w:t>8</w:t>
      </w:r>
      <w:r w:rsidRPr="00121393">
        <w:rPr>
          <w:rStyle w:val="apple-converted-space"/>
          <w:rFonts w:hint="eastAsia"/>
          <w:color w:val="000000"/>
          <w:sz w:val="28"/>
          <w:szCs w:val="28"/>
        </w:rPr>
        <w:t> </w:t>
      </w:r>
      <w:r w:rsidRPr="00121393">
        <w:rPr>
          <w:rFonts w:hint="eastAsia"/>
          <w:color w:val="231F1F"/>
          <w:sz w:val="28"/>
          <w:szCs w:val="28"/>
        </w:rPr>
        <w:t>思想文化建设成果丰硕</w:t>
      </w:r>
      <w:r w:rsidRPr="00121393">
        <w:rPr>
          <w:rFonts w:hint="eastAsia"/>
          <w:color w:val="231F1F"/>
          <w:sz w:val="28"/>
          <w:szCs w:val="28"/>
        </w:rPr>
        <w:br/>
      </w:r>
      <w:r w:rsidRPr="00121393">
        <w:rPr>
          <w:rFonts w:hint="eastAsia"/>
          <w:color w:val="000000"/>
          <w:sz w:val="28"/>
          <w:szCs w:val="28"/>
        </w:rPr>
        <w:t>9</w:t>
      </w:r>
      <w:r w:rsidRPr="00121393">
        <w:rPr>
          <w:rStyle w:val="apple-converted-space"/>
          <w:rFonts w:hint="eastAsia"/>
          <w:color w:val="000000"/>
          <w:sz w:val="28"/>
          <w:szCs w:val="28"/>
        </w:rPr>
        <w:t> </w:t>
      </w:r>
      <w:r w:rsidRPr="00121393">
        <w:rPr>
          <w:rFonts w:hint="eastAsia"/>
          <w:color w:val="231F1F"/>
          <w:sz w:val="28"/>
          <w:szCs w:val="28"/>
        </w:rPr>
        <w:t>绿色发展迈出坚实步伐</w:t>
      </w:r>
      <w:r w:rsidRPr="00121393">
        <w:rPr>
          <w:rFonts w:hint="eastAsia"/>
          <w:color w:val="231F1F"/>
          <w:sz w:val="28"/>
          <w:szCs w:val="28"/>
        </w:rPr>
        <w:br/>
      </w:r>
      <w:r w:rsidRPr="00121393">
        <w:rPr>
          <w:rFonts w:hint="eastAsia"/>
          <w:color w:val="000000"/>
          <w:sz w:val="28"/>
          <w:szCs w:val="28"/>
        </w:rPr>
        <w:t>10</w:t>
      </w:r>
      <w:r w:rsidRPr="00121393">
        <w:rPr>
          <w:rStyle w:val="apple-converted-space"/>
          <w:rFonts w:hint="eastAsia"/>
          <w:color w:val="000000"/>
          <w:sz w:val="28"/>
          <w:szCs w:val="28"/>
        </w:rPr>
        <w:t> </w:t>
      </w:r>
      <w:r w:rsidRPr="00121393">
        <w:rPr>
          <w:rFonts w:hint="eastAsia"/>
          <w:color w:val="231F1F"/>
          <w:sz w:val="28"/>
          <w:szCs w:val="28"/>
        </w:rPr>
        <w:t>民主法治建设稳步推进</w:t>
      </w:r>
      <w:r w:rsidRPr="00121393">
        <w:rPr>
          <w:rFonts w:hint="eastAsia"/>
          <w:color w:val="231F1F"/>
          <w:sz w:val="28"/>
          <w:szCs w:val="28"/>
        </w:rPr>
        <w:br/>
      </w:r>
      <w:r w:rsidRPr="00121393">
        <w:rPr>
          <w:rFonts w:hint="eastAsia"/>
          <w:color w:val="000000"/>
          <w:sz w:val="28"/>
          <w:szCs w:val="28"/>
        </w:rPr>
        <w:lastRenderedPageBreak/>
        <w:t>11</w:t>
      </w:r>
      <w:r w:rsidRPr="00121393">
        <w:rPr>
          <w:rStyle w:val="apple-converted-space"/>
          <w:rFonts w:hint="eastAsia"/>
          <w:color w:val="000000"/>
          <w:sz w:val="28"/>
          <w:szCs w:val="28"/>
        </w:rPr>
        <w:t> </w:t>
      </w:r>
      <w:r w:rsidRPr="00121393">
        <w:rPr>
          <w:rFonts w:hint="eastAsia"/>
          <w:color w:val="231F1F"/>
          <w:sz w:val="28"/>
          <w:szCs w:val="28"/>
        </w:rPr>
        <w:t>党的建设得到全面加强</w:t>
      </w:r>
    </w:p>
    <w:p w:rsidR="00121393" w:rsidRDefault="00121393" w:rsidP="00121393">
      <w:pPr>
        <w:rPr>
          <w:color w:val="231F1F"/>
          <w:sz w:val="28"/>
          <w:szCs w:val="28"/>
        </w:rPr>
      </w:pPr>
      <w:r w:rsidRPr="00121393">
        <w:rPr>
          <w:rFonts w:hint="eastAsia"/>
          <w:color w:val="EC1B24"/>
          <w:sz w:val="28"/>
          <w:szCs w:val="28"/>
        </w:rPr>
        <w:t>五场硬仗</w:t>
      </w:r>
      <w:r w:rsidRPr="00121393">
        <w:rPr>
          <w:rFonts w:hint="eastAsia"/>
          <w:color w:val="EC1B24"/>
          <w:sz w:val="28"/>
          <w:szCs w:val="28"/>
        </w:rPr>
        <w:br/>
      </w:r>
      <w:r w:rsidRPr="00121393">
        <w:rPr>
          <w:rFonts w:hint="eastAsia"/>
          <w:color w:val="231F1F"/>
          <w:sz w:val="28"/>
          <w:szCs w:val="28"/>
        </w:rPr>
        <w:t xml:space="preserve">　　我们保持专注发展战略定力，坚定不移推进创新驱动转型发展。</w:t>
      </w:r>
      <w:r w:rsidRPr="00121393">
        <w:rPr>
          <w:rFonts w:hint="eastAsia"/>
          <w:color w:val="231F1F"/>
          <w:sz w:val="28"/>
          <w:szCs w:val="28"/>
        </w:rPr>
        <w:br/>
      </w:r>
      <w:r w:rsidRPr="00121393">
        <w:rPr>
          <w:rFonts w:hint="eastAsia"/>
          <w:color w:val="231F1F"/>
          <w:sz w:val="28"/>
          <w:szCs w:val="28"/>
        </w:rPr>
        <w:t xml:space="preserve">　　我们着眼同步全面小康，举全省之力坚决打赢脱贫攻坚战。</w:t>
      </w:r>
      <w:r w:rsidRPr="00121393">
        <w:rPr>
          <w:rFonts w:hint="eastAsia"/>
          <w:color w:val="231F1F"/>
          <w:sz w:val="28"/>
          <w:szCs w:val="28"/>
        </w:rPr>
        <w:br/>
      </w:r>
      <w:r w:rsidRPr="00121393">
        <w:rPr>
          <w:rFonts w:hint="eastAsia"/>
          <w:color w:val="231F1F"/>
          <w:sz w:val="28"/>
          <w:szCs w:val="28"/>
        </w:rPr>
        <w:t xml:space="preserve">　　我们切实担负地方主体责任，奋力夺取抗震救灾和灾后重建重大胜利。</w:t>
      </w:r>
      <w:r w:rsidRPr="00121393">
        <w:rPr>
          <w:rFonts w:hint="eastAsia"/>
          <w:color w:val="231F1F"/>
          <w:sz w:val="28"/>
          <w:szCs w:val="28"/>
        </w:rPr>
        <w:br/>
      </w:r>
      <w:r w:rsidRPr="00121393">
        <w:rPr>
          <w:rFonts w:hint="eastAsia"/>
          <w:color w:val="231F1F"/>
          <w:sz w:val="28"/>
          <w:szCs w:val="28"/>
        </w:rPr>
        <w:t xml:space="preserve">　　我们综合施策标本兼治，持续用力推动民族地区繁荣发展和长治久安。</w:t>
      </w:r>
      <w:r w:rsidRPr="00121393">
        <w:rPr>
          <w:rFonts w:hint="eastAsia"/>
          <w:color w:val="231F1F"/>
          <w:sz w:val="28"/>
          <w:szCs w:val="28"/>
        </w:rPr>
        <w:br/>
      </w:r>
      <w:r w:rsidRPr="00121393">
        <w:rPr>
          <w:rFonts w:hint="eastAsia"/>
          <w:color w:val="231F1F"/>
          <w:sz w:val="28"/>
          <w:szCs w:val="28"/>
        </w:rPr>
        <w:t xml:space="preserve">　　我们坚定推进从</w:t>
      </w:r>
      <w:proofErr w:type="gramStart"/>
      <w:r w:rsidRPr="00121393">
        <w:rPr>
          <w:rFonts w:hint="eastAsia"/>
          <w:color w:val="231F1F"/>
          <w:sz w:val="28"/>
          <w:szCs w:val="28"/>
        </w:rPr>
        <w:t>严管党</w:t>
      </w:r>
      <w:proofErr w:type="gramEnd"/>
      <w:r w:rsidRPr="00121393">
        <w:rPr>
          <w:rFonts w:hint="eastAsia"/>
          <w:color w:val="231F1F"/>
          <w:sz w:val="28"/>
          <w:szCs w:val="28"/>
        </w:rPr>
        <w:t>治党，集中打了一场惩贪治腐、正风</w:t>
      </w:r>
      <w:proofErr w:type="gramStart"/>
      <w:r w:rsidRPr="00121393">
        <w:rPr>
          <w:rFonts w:hint="eastAsia"/>
          <w:color w:val="231F1F"/>
          <w:sz w:val="28"/>
          <w:szCs w:val="28"/>
        </w:rPr>
        <w:t>肃</w:t>
      </w:r>
      <w:proofErr w:type="gramEnd"/>
      <w:r w:rsidRPr="00121393">
        <w:rPr>
          <w:rFonts w:hint="eastAsia"/>
          <w:color w:val="231F1F"/>
          <w:sz w:val="28"/>
          <w:szCs w:val="28"/>
        </w:rPr>
        <w:t>纪、刷新吏治的攻坚战持久战。</w:t>
      </w:r>
      <w:r w:rsidRPr="00121393">
        <w:rPr>
          <w:rFonts w:hint="eastAsia"/>
          <w:color w:val="231F1F"/>
          <w:sz w:val="28"/>
          <w:szCs w:val="28"/>
        </w:rPr>
        <w:br/>
      </w:r>
      <w:r w:rsidRPr="00121393">
        <w:rPr>
          <w:rFonts w:hint="eastAsia"/>
          <w:color w:val="EC1B24"/>
          <w:sz w:val="28"/>
          <w:szCs w:val="28"/>
        </w:rPr>
        <w:t>六个认识</w:t>
      </w:r>
      <w:r w:rsidRPr="00121393">
        <w:rPr>
          <w:rFonts w:hint="eastAsia"/>
          <w:color w:val="EC1B24"/>
          <w:sz w:val="28"/>
          <w:szCs w:val="28"/>
        </w:rPr>
        <w:br/>
      </w:r>
      <w:r w:rsidRPr="00121393">
        <w:rPr>
          <w:rFonts w:hint="eastAsia"/>
          <w:color w:val="231F1F"/>
          <w:sz w:val="28"/>
          <w:szCs w:val="28"/>
        </w:rPr>
        <w:t xml:space="preserve">    </w:t>
      </w:r>
      <w:r w:rsidR="006E2885">
        <w:rPr>
          <w:rFonts w:hint="eastAsia"/>
          <w:color w:val="231F1F"/>
          <w:sz w:val="28"/>
          <w:szCs w:val="28"/>
        </w:rPr>
        <w:t xml:space="preserve">  </w:t>
      </w:r>
      <w:r w:rsidRPr="00121393">
        <w:rPr>
          <w:rFonts w:hint="eastAsia"/>
          <w:color w:val="231F1F"/>
          <w:sz w:val="28"/>
          <w:szCs w:val="28"/>
        </w:rPr>
        <w:t>第一，方向问题始终是决定治蜀兴</w:t>
      </w:r>
      <w:proofErr w:type="gramStart"/>
      <w:r w:rsidRPr="00121393">
        <w:rPr>
          <w:rFonts w:hint="eastAsia"/>
          <w:color w:val="231F1F"/>
          <w:sz w:val="28"/>
          <w:szCs w:val="28"/>
        </w:rPr>
        <w:t>川事业</w:t>
      </w:r>
      <w:proofErr w:type="gramEnd"/>
      <w:r w:rsidRPr="00121393">
        <w:rPr>
          <w:rFonts w:hint="eastAsia"/>
          <w:color w:val="231F1F"/>
          <w:sz w:val="28"/>
          <w:szCs w:val="28"/>
        </w:rPr>
        <w:t>成败的根本所在，必须切实增强“四个意识”，自觉在思想上政治上行动上同以习近平同志为核心的党中央保持高度一致，推动党中央大政方针在四川不折不扣落实，这样才能确保事业发展沿着正确方向前进。</w:t>
      </w:r>
      <w:r w:rsidRPr="00121393">
        <w:rPr>
          <w:rFonts w:hint="eastAsia"/>
          <w:color w:val="231F1F"/>
          <w:sz w:val="28"/>
          <w:szCs w:val="28"/>
        </w:rPr>
        <w:br/>
        <w:t xml:space="preserve">    </w:t>
      </w:r>
      <w:r w:rsidR="006E2885">
        <w:rPr>
          <w:rFonts w:hint="eastAsia"/>
          <w:color w:val="231F1F"/>
          <w:sz w:val="28"/>
          <w:szCs w:val="28"/>
        </w:rPr>
        <w:t xml:space="preserve">  </w:t>
      </w:r>
      <w:r w:rsidRPr="00121393">
        <w:rPr>
          <w:rFonts w:hint="eastAsia"/>
          <w:color w:val="231F1F"/>
          <w:sz w:val="28"/>
          <w:szCs w:val="28"/>
        </w:rPr>
        <w:t>第二，四川的基本省情决定了发展始终是第一要务，必须把经济建设作为兴省之要、把创新驱动转型发展作为核心任务，坚定推进供给侧结构性改革，这样才能加快闯过转型升级这道关口，抢占未来发展制高点。</w:t>
      </w:r>
      <w:r w:rsidRPr="00121393">
        <w:rPr>
          <w:rFonts w:hint="eastAsia"/>
          <w:color w:val="231F1F"/>
          <w:sz w:val="28"/>
          <w:szCs w:val="28"/>
        </w:rPr>
        <w:br/>
        <w:t>   </w:t>
      </w:r>
      <w:r w:rsidR="006E2885">
        <w:rPr>
          <w:rFonts w:hint="eastAsia"/>
          <w:color w:val="231F1F"/>
          <w:sz w:val="28"/>
          <w:szCs w:val="28"/>
        </w:rPr>
        <w:t xml:space="preserve">  </w:t>
      </w:r>
      <w:r w:rsidRPr="00121393">
        <w:rPr>
          <w:rFonts w:hint="eastAsia"/>
          <w:color w:val="231F1F"/>
          <w:sz w:val="28"/>
          <w:szCs w:val="28"/>
        </w:rPr>
        <w:t xml:space="preserve"> </w:t>
      </w:r>
      <w:r w:rsidRPr="00121393">
        <w:rPr>
          <w:rFonts w:hint="eastAsia"/>
          <w:color w:val="231F1F"/>
          <w:sz w:val="28"/>
          <w:szCs w:val="28"/>
        </w:rPr>
        <w:t>第三，四川工作纷繁复杂千头万绪，</w:t>
      </w:r>
      <w:proofErr w:type="gramStart"/>
      <w:r w:rsidRPr="00121393">
        <w:rPr>
          <w:rFonts w:hint="eastAsia"/>
          <w:color w:val="231F1F"/>
          <w:sz w:val="28"/>
          <w:szCs w:val="28"/>
        </w:rPr>
        <w:t>必须事</w:t>
      </w:r>
      <w:proofErr w:type="gramEnd"/>
      <w:r w:rsidRPr="00121393">
        <w:rPr>
          <w:rFonts w:hint="eastAsia"/>
          <w:color w:val="231F1F"/>
          <w:sz w:val="28"/>
          <w:szCs w:val="28"/>
        </w:rPr>
        <w:t>不避难、统筹兼顾、谋定后动、勇于担当，抓住主要矛盾和矛盾的主要方面，列出清单、挂图作战，以钉钉子精神狠抓落实，这样才能掌握工作主动权，一步</w:t>
      </w:r>
      <w:r w:rsidRPr="00121393">
        <w:rPr>
          <w:rFonts w:hint="eastAsia"/>
          <w:color w:val="231F1F"/>
          <w:sz w:val="28"/>
          <w:szCs w:val="28"/>
        </w:rPr>
        <w:lastRenderedPageBreak/>
        <w:t>一个脚印实现既定目标。</w:t>
      </w:r>
    </w:p>
    <w:p w:rsidR="00121393" w:rsidRDefault="00121393" w:rsidP="00121393">
      <w:pPr>
        <w:rPr>
          <w:color w:val="231F1F"/>
          <w:sz w:val="28"/>
          <w:szCs w:val="28"/>
        </w:rPr>
      </w:pPr>
      <w:r w:rsidRPr="00121393">
        <w:rPr>
          <w:rStyle w:val="apple-converted-space"/>
          <w:rFonts w:hint="eastAsia"/>
          <w:color w:val="231F1F"/>
          <w:sz w:val="28"/>
          <w:szCs w:val="28"/>
        </w:rPr>
        <w:t> </w:t>
      </w:r>
      <w:r w:rsidR="006E2885">
        <w:rPr>
          <w:rStyle w:val="apple-converted-space"/>
          <w:rFonts w:hint="eastAsia"/>
          <w:color w:val="231F1F"/>
          <w:sz w:val="28"/>
          <w:szCs w:val="28"/>
        </w:rPr>
        <w:t xml:space="preserve">    </w:t>
      </w:r>
      <w:r w:rsidRPr="00121393">
        <w:rPr>
          <w:rFonts w:hint="eastAsia"/>
          <w:color w:val="231F1F"/>
          <w:sz w:val="28"/>
          <w:szCs w:val="28"/>
        </w:rPr>
        <w:t>第四，治蜀兴川重在厉行法治，必须把依法治省作为事关全局的战略任务和关键性工程来抓，切实把四川各项事业纳入法治化轨道，运用法治思维法治方式化解矛盾、解决问题、推动工作，这样才能推进治理能力和治理体系现代化，确保社会和谐稳定、长治久安。</w:t>
      </w:r>
      <w:r w:rsidRPr="00121393">
        <w:rPr>
          <w:rFonts w:hint="eastAsia"/>
          <w:color w:val="231F1F"/>
          <w:sz w:val="28"/>
          <w:szCs w:val="28"/>
        </w:rPr>
        <w:br/>
        <w:t>   </w:t>
      </w:r>
      <w:r w:rsidR="006E2885">
        <w:rPr>
          <w:rFonts w:hint="eastAsia"/>
          <w:color w:val="231F1F"/>
          <w:sz w:val="28"/>
          <w:szCs w:val="28"/>
        </w:rPr>
        <w:t xml:space="preserve">  </w:t>
      </w:r>
      <w:r w:rsidRPr="00121393">
        <w:rPr>
          <w:rFonts w:hint="eastAsia"/>
          <w:color w:val="231F1F"/>
          <w:sz w:val="28"/>
          <w:szCs w:val="28"/>
        </w:rPr>
        <w:t xml:space="preserve"> </w:t>
      </w:r>
      <w:r w:rsidRPr="00121393">
        <w:rPr>
          <w:rFonts w:hint="eastAsia"/>
          <w:color w:val="231F1F"/>
          <w:sz w:val="28"/>
          <w:szCs w:val="28"/>
        </w:rPr>
        <w:t>第五，事业发展的根本力量在人民，必须始终把人民群众对美好生活的向往作为奋斗目标，把保障改善民生作为一切工作的出发点和落脚点，这样才能汇聚起强大合力，不断夺取治蜀</w:t>
      </w:r>
      <w:proofErr w:type="gramStart"/>
      <w:r w:rsidRPr="00121393">
        <w:rPr>
          <w:rFonts w:hint="eastAsia"/>
          <w:color w:val="231F1F"/>
          <w:sz w:val="28"/>
          <w:szCs w:val="28"/>
        </w:rPr>
        <w:t>兴川新胜利</w:t>
      </w:r>
      <w:proofErr w:type="gramEnd"/>
      <w:r w:rsidRPr="00121393">
        <w:rPr>
          <w:rFonts w:hint="eastAsia"/>
          <w:color w:val="231F1F"/>
          <w:sz w:val="28"/>
          <w:szCs w:val="28"/>
        </w:rPr>
        <w:t>。</w:t>
      </w:r>
      <w:r w:rsidRPr="00121393">
        <w:rPr>
          <w:rFonts w:hint="eastAsia"/>
          <w:color w:val="231F1F"/>
          <w:sz w:val="28"/>
          <w:szCs w:val="28"/>
        </w:rPr>
        <w:br/>
        <w:t>   </w:t>
      </w:r>
      <w:r w:rsidR="006E2885">
        <w:rPr>
          <w:rFonts w:hint="eastAsia"/>
          <w:color w:val="231F1F"/>
          <w:sz w:val="28"/>
          <w:szCs w:val="28"/>
        </w:rPr>
        <w:t xml:space="preserve">  </w:t>
      </w:r>
      <w:r w:rsidRPr="00121393">
        <w:rPr>
          <w:rFonts w:hint="eastAsia"/>
          <w:color w:val="231F1F"/>
          <w:sz w:val="28"/>
          <w:szCs w:val="28"/>
        </w:rPr>
        <w:t xml:space="preserve"> </w:t>
      </w:r>
      <w:r w:rsidRPr="00121393">
        <w:rPr>
          <w:rFonts w:hint="eastAsia"/>
          <w:color w:val="231F1F"/>
          <w:sz w:val="28"/>
          <w:szCs w:val="28"/>
        </w:rPr>
        <w:t>第六，党的伟大工程保障党的伟大事业，必须坚定推进全面从严治党，把各级党组织建设得更加坚强有力，把党员干部心思精力集中到干事创业上来，这样才能为四川各项事业发展提供坚强保证。</w:t>
      </w:r>
      <w:r w:rsidRPr="00121393">
        <w:rPr>
          <w:rFonts w:hint="eastAsia"/>
          <w:color w:val="231F1F"/>
          <w:sz w:val="28"/>
          <w:szCs w:val="28"/>
        </w:rPr>
        <w:br/>
      </w:r>
      <w:r w:rsidRPr="006E2885">
        <w:rPr>
          <w:rFonts w:hint="eastAsia"/>
          <w:b/>
          <w:color w:val="FF0000"/>
          <w:sz w:val="28"/>
          <w:szCs w:val="28"/>
        </w:rPr>
        <w:t>宏伟蓝图</w:t>
      </w:r>
      <w:r w:rsidRPr="006E2885">
        <w:rPr>
          <w:rFonts w:hint="eastAsia"/>
          <w:b/>
          <w:color w:val="FF0000"/>
          <w:sz w:val="28"/>
          <w:szCs w:val="28"/>
        </w:rPr>
        <w:br/>
      </w:r>
      <w:r w:rsidRPr="006E2885">
        <w:rPr>
          <w:rFonts w:hint="eastAsia"/>
          <w:b/>
          <w:color w:val="FF0000"/>
          <w:sz w:val="28"/>
          <w:szCs w:val="28"/>
        </w:rPr>
        <w:t>推动治蜀兴川再上新台阶</w:t>
      </w:r>
      <w:r w:rsidRPr="006E2885">
        <w:rPr>
          <w:rFonts w:hint="eastAsia"/>
          <w:color w:val="252122"/>
          <w:sz w:val="28"/>
          <w:szCs w:val="28"/>
        </w:rPr>
        <w:br/>
      </w:r>
      <w:r w:rsidRPr="00121393">
        <w:rPr>
          <w:rFonts w:hint="eastAsia"/>
          <w:color w:val="252122"/>
          <w:sz w:val="28"/>
          <w:szCs w:val="28"/>
        </w:rPr>
        <w:t>   </w:t>
      </w:r>
      <w:r w:rsidR="006E2885">
        <w:rPr>
          <w:rFonts w:hint="eastAsia"/>
          <w:color w:val="252122"/>
          <w:sz w:val="28"/>
          <w:szCs w:val="28"/>
        </w:rPr>
        <w:t xml:space="preserve">  </w:t>
      </w:r>
      <w:r w:rsidRPr="00121393">
        <w:rPr>
          <w:rFonts w:hint="eastAsia"/>
          <w:color w:val="252122"/>
          <w:sz w:val="28"/>
          <w:szCs w:val="28"/>
        </w:rPr>
        <w:t xml:space="preserve"> </w:t>
      </w:r>
      <w:r w:rsidRPr="00121393">
        <w:rPr>
          <w:rFonts w:hint="eastAsia"/>
          <w:color w:val="252122"/>
          <w:sz w:val="28"/>
          <w:szCs w:val="28"/>
        </w:rPr>
        <w:t>站在“两个一百年”目标的历史交汇点，推动治蜀兴川再上新台阶、谱写中国梦四川篇章，必须以马克思列宁主义、毛泽东思想、邓小平理论、“三个代表”重要思想、科学发展观为指导，深入贯彻习近平总书记系列重要讲话精神和治国</w:t>
      </w:r>
      <w:proofErr w:type="gramStart"/>
      <w:r w:rsidRPr="00121393">
        <w:rPr>
          <w:rFonts w:hint="eastAsia"/>
          <w:color w:val="252122"/>
          <w:sz w:val="28"/>
          <w:szCs w:val="28"/>
        </w:rPr>
        <w:t>理政新理念</w:t>
      </w:r>
      <w:proofErr w:type="gramEnd"/>
      <w:r w:rsidRPr="00121393">
        <w:rPr>
          <w:rFonts w:hint="eastAsia"/>
          <w:color w:val="252122"/>
          <w:sz w:val="28"/>
          <w:szCs w:val="28"/>
        </w:rPr>
        <w:t>新思想新战略，自觉肩负历史使命，准确把握历史方位，在历届省委奠定的坚实基础上，科学描绘富有时代精神、彰显四川特色、反映人民心声的发展蓝图。</w:t>
      </w:r>
      <w:r w:rsidRPr="00121393">
        <w:rPr>
          <w:rFonts w:hint="eastAsia"/>
          <w:color w:val="252122"/>
          <w:sz w:val="28"/>
          <w:szCs w:val="28"/>
        </w:rPr>
        <w:br/>
        <w:t>   </w:t>
      </w:r>
      <w:r w:rsidR="006E2885">
        <w:rPr>
          <w:rFonts w:hint="eastAsia"/>
          <w:color w:val="252122"/>
          <w:sz w:val="28"/>
          <w:szCs w:val="28"/>
        </w:rPr>
        <w:t xml:space="preserve">  </w:t>
      </w:r>
      <w:r w:rsidRPr="00121393">
        <w:rPr>
          <w:rStyle w:val="apple-converted-space"/>
          <w:rFonts w:hint="eastAsia"/>
          <w:color w:val="252122"/>
          <w:sz w:val="28"/>
          <w:szCs w:val="28"/>
        </w:rPr>
        <w:t> </w:t>
      </w:r>
      <w:r w:rsidRPr="00121393">
        <w:rPr>
          <w:rFonts w:hint="eastAsia"/>
          <w:color w:val="231F1F"/>
          <w:sz w:val="28"/>
          <w:szCs w:val="28"/>
        </w:rPr>
        <w:t>展望未来发展，我们要用建设美丽繁荣</w:t>
      </w:r>
      <w:proofErr w:type="gramStart"/>
      <w:r w:rsidRPr="00121393">
        <w:rPr>
          <w:rFonts w:hint="eastAsia"/>
          <w:color w:val="231F1F"/>
          <w:sz w:val="28"/>
          <w:szCs w:val="28"/>
        </w:rPr>
        <w:t>和谐四川的美好愿景</w:t>
      </w:r>
      <w:proofErr w:type="gramEnd"/>
      <w:r w:rsidRPr="00121393">
        <w:rPr>
          <w:rFonts w:hint="eastAsia"/>
          <w:color w:val="231F1F"/>
          <w:sz w:val="28"/>
          <w:szCs w:val="28"/>
        </w:rPr>
        <w:t>凝聚奋</w:t>
      </w:r>
      <w:r w:rsidRPr="006E2885">
        <w:rPr>
          <w:rFonts w:hint="eastAsia"/>
          <w:color w:val="252122"/>
          <w:sz w:val="28"/>
          <w:szCs w:val="28"/>
        </w:rPr>
        <w:t>进力</w:t>
      </w:r>
      <w:r w:rsidR="006E2885" w:rsidRPr="006E2885">
        <w:rPr>
          <w:rFonts w:hint="eastAsia"/>
          <w:color w:val="252122"/>
          <w:sz w:val="28"/>
          <w:szCs w:val="28"/>
        </w:rPr>
        <w:t>量。</w:t>
      </w:r>
      <w:r w:rsidR="006E2885">
        <w:rPr>
          <w:rFonts w:hint="eastAsia"/>
          <w:color w:val="231F1F"/>
          <w:szCs w:val="21"/>
        </w:rPr>
        <w:br/>
        <w:t xml:space="preserve">       </w:t>
      </w:r>
      <w:r w:rsidR="006E2885" w:rsidRPr="006E2885">
        <w:rPr>
          <w:rFonts w:hint="eastAsia"/>
          <w:color w:val="231F1F"/>
          <w:sz w:val="28"/>
          <w:szCs w:val="28"/>
        </w:rPr>
        <w:t>美丽，就是要坚持生态优先绿色发展，让天更蓝、地更绿、水更</w:t>
      </w:r>
      <w:r w:rsidR="006E2885" w:rsidRPr="006E2885">
        <w:rPr>
          <w:rFonts w:hint="eastAsia"/>
          <w:color w:val="231F1F"/>
          <w:sz w:val="28"/>
          <w:szCs w:val="28"/>
        </w:rPr>
        <w:lastRenderedPageBreak/>
        <w:t>清，美丽城镇与美丽乡村交相辉映、美丽山川与美丽人居有机融合，充分绽放四川独特的自然生态之美、多彩人文之韵。</w:t>
      </w:r>
      <w:r w:rsidR="006E2885" w:rsidRPr="006E2885">
        <w:rPr>
          <w:rFonts w:hint="eastAsia"/>
          <w:color w:val="231F1F"/>
          <w:sz w:val="28"/>
          <w:szCs w:val="28"/>
        </w:rPr>
        <w:br/>
        <w:t>   </w:t>
      </w:r>
      <w:r w:rsidR="006E2885">
        <w:rPr>
          <w:rFonts w:hint="eastAsia"/>
          <w:color w:val="231F1F"/>
          <w:sz w:val="28"/>
          <w:szCs w:val="28"/>
        </w:rPr>
        <w:t xml:space="preserve">  </w:t>
      </w:r>
      <w:r w:rsidR="006E2885" w:rsidRPr="006E2885">
        <w:rPr>
          <w:rFonts w:hint="eastAsia"/>
          <w:color w:val="231F1F"/>
          <w:sz w:val="28"/>
          <w:szCs w:val="28"/>
        </w:rPr>
        <w:t xml:space="preserve"> </w:t>
      </w:r>
      <w:r w:rsidR="006E2885" w:rsidRPr="006E2885">
        <w:rPr>
          <w:rFonts w:hint="eastAsia"/>
          <w:color w:val="231F1F"/>
          <w:sz w:val="28"/>
          <w:szCs w:val="28"/>
        </w:rPr>
        <w:t>繁荣，就是要推动经济繁荣与文化繁荣互相促进、物质文明与精神文明协调发展，充分释放创新创造内生动能，展现百业竞发之兴、万商云集之盛，形成活力迸发、欣欣向荣的蓬勃发展局面。</w:t>
      </w:r>
      <w:r w:rsidR="006E2885" w:rsidRPr="006E2885">
        <w:rPr>
          <w:rFonts w:hint="eastAsia"/>
          <w:color w:val="231F1F"/>
          <w:sz w:val="28"/>
          <w:szCs w:val="28"/>
        </w:rPr>
        <w:br/>
        <w:t xml:space="preserve">    </w:t>
      </w:r>
      <w:r w:rsidR="006E2885">
        <w:rPr>
          <w:rFonts w:hint="eastAsia"/>
          <w:color w:val="231F1F"/>
          <w:sz w:val="28"/>
          <w:szCs w:val="28"/>
        </w:rPr>
        <w:t xml:space="preserve">  </w:t>
      </w:r>
      <w:r w:rsidR="006E2885" w:rsidRPr="006E2885">
        <w:rPr>
          <w:rFonts w:hint="eastAsia"/>
          <w:color w:val="231F1F"/>
          <w:sz w:val="28"/>
          <w:szCs w:val="28"/>
        </w:rPr>
        <w:t>和谐，就是要坚持以人为本，安其居、畅其行、乐其业、授其教、</w:t>
      </w:r>
      <w:proofErr w:type="gramStart"/>
      <w:r w:rsidR="006E2885" w:rsidRPr="006E2885">
        <w:rPr>
          <w:rFonts w:hint="eastAsia"/>
          <w:color w:val="231F1F"/>
          <w:sz w:val="28"/>
          <w:szCs w:val="28"/>
        </w:rPr>
        <w:t>医</w:t>
      </w:r>
      <w:proofErr w:type="gramEnd"/>
      <w:r w:rsidR="006E2885" w:rsidRPr="006E2885">
        <w:rPr>
          <w:rFonts w:hint="eastAsia"/>
          <w:color w:val="231F1F"/>
          <w:sz w:val="28"/>
          <w:szCs w:val="28"/>
        </w:rPr>
        <w:t>其病、养其老，不断满足群众日益增长的物质文化需求，增进社会公平正义，促进民族团结和睦，充分彰显四川安居乐业之幸、政通人和之福，让人们日子美、心气顺，生活越来越安逸。</w:t>
      </w:r>
      <w:r w:rsidR="006E2885" w:rsidRPr="006E2885">
        <w:rPr>
          <w:rFonts w:hint="eastAsia"/>
          <w:color w:val="231F1F"/>
          <w:sz w:val="28"/>
          <w:szCs w:val="28"/>
        </w:rPr>
        <w:br/>
        <w:t>   </w:t>
      </w:r>
      <w:r w:rsidR="006E2885">
        <w:rPr>
          <w:rFonts w:hint="eastAsia"/>
          <w:color w:val="231F1F"/>
          <w:sz w:val="28"/>
          <w:szCs w:val="28"/>
        </w:rPr>
        <w:t xml:space="preserve"> </w:t>
      </w:r>
      <w:r w:rsidR="006E2885" w:rsidRPr="006E2885">
        <w:rPr>
          <w:rFonts w:hint="eastAsia"/>
          <w:color w:val="231F1F"/>
          <w:sz w:val="28"/>
          <w:szCs w:val="28"/>
        </w:rPr>
        <w:t xml:space="preserve"> </w:t>
      </w:r>
      <w:r w:rsidR="006E2885" w:rsidRPr="006E2885">
        <w:rPr>
          <w:rFonts w:hint="eastAsia"/>
          <w:color w:val="231F1F"/>
          <w:sz w:val="28"/>
          <w:szCs w:val="28"/>
        </w:rPr>
        <w:t>今后五年，我们要始终不渝朝着“两个跨越”的奋斗目标坚定前行。</w:t>
      </w:r>
      <w:r w:rsidR="006E2885" w:rsidRPr="006E2885">
        <w:rPr>
          <w:rFonts w:hint="eastAsia"/>
          <w:color w:val="231F1F"/>
          <w:sz w:val="28"/>
          <w:szCs w:val="28"/>
        </w:rPr>
        <w:br/>
        <w:t xml:space="preserve">    </w:t>
      </w:r>
      <w:r w:rsidR="006E2885" w:rsidRPr="006E2885">
        <w:rPr>
          <w:rFonts w:hint="eastAsia"/>
          <w:color w:val="231F1F"/>
          <w:sz w:val="28"/>
          <w:szCs w:val="28"/>
        </w:rPr>
        <w:t>——经济综合实力再上新台阶，保持高于全国的经济增长速度，到</w:t>
      </w:r>
      <w:r w:rsidR="006E2885" w:rsidRPr="006E2885">
        <w:rPr>
          <w:rFonts w:hint="eastAsia"/>
          <w:color w:val="231F1F"/>
          <w:sz w:val="28"/>
          <w:szCs w:val="28"/>
        </w:rPr>
        <w:t>2020</w:t>
      </w:r>
      <w:r w:rsidR="006E2885" w:rsidRPr="006E2885">
        <w:rPr>
          <w:rFonts w:hint="eastAsia"/>
          <w:color w:val="231F1F"/>
          <w:sz w:val="28"/>
          <w:szCs w:val="28"/>
        </w:rPr>
        <w:t>年经济总量达到</w:t>
      </w:r>
      <w:r w:rsidR="006E2885" w:rsidRPr="006E2885">
        <w:rPr>
          <w:rFonts w:hint="eastAsia"/>
          <w:color w:val="231F1F"/>
          <w:sz w:val="28"/>
          <w:szCs w:val="28"/>
        </w:rPr>
        <w:t>4.2</w:t>
      </w:r>
      <w:proofErr w:type="gramStart"/>
      <w:r w:rsidR="006E2885" w:rsidRPr="006E2885">
        <w:rPr>
          <w:rFonts w:hint="eastAsia"/>
          <w:color w:val="231F1F"/>
          <w:sz w:val="28"/>
          <w:szCs w:val="28"/>
        </w:rPr>
        <w:t>万亿</w:t>
      </w:r>
      <w:proofErr w:type="gramEnd"/>
      <w:r w:rsidR="006E2885" w:rsidRPr="006E2885">
        <w:rPr>
          <w:rFonts w:hint="eastAsia"/>
          <w:color w:val="231F1F"/>
          <w:sz w:val="28"/>
          <w:szCs w:val="28"/>
        </w:rPr>
        <w:t>元，到</w:t>
      </w:r>
      <w:r w:rsidR="006E2885" w:rsidRPr="006E2885">
        <w:rPr>
          <w:rFonts w:hint="eastAsia"/>
          <w:color w:val="231F1F"/>
          <w:sz w:val="28"/>
          <w:szCs w:val="28"/>
        </w:rPr>
        <w:t>2022</w:t>
      </w:r>
      <w:r w:rsidR="006E2885" w:rsidRPr="006E2885">
        <w:rPr>
          <w:rFonts w:hint="eastAsia"/>
          <w:color w:val="231F1F"/>
          <w:sz w:val="28"/>
          <w:szCs w:val="28"/>
        </w:rPr>
        <w:t>年地区生产总值和城乡居民人均可支配收入比</w:t>
      </w:r>
      <w:r w:rsidR="006E2885" w:rsidRPr="006E2885">
        <w:rPr>
          <w:rFonts w:hint="eastAsia"/>
          <w:color w:val="231F1F"/>
          <w:sz w:val="28"/>
          <w:szCs w:val="28"/>
        </w:rPr>
        <w:t>2012</w:t>
      </w:r>
      <w:r w:rsidR="006E2885" w:rsidRPr="006E2885">
        <w:rPr>
          <w:rFonts w:hint="eastAsia"/>
          <w:color w:val="231F1F"/>
          <w:sz w:val="28"/>
          <w:szCs w:val="28"/>
        </w:rPr>
        <w:t>年翻一番，努力在创新驱动转型发展、全面开发开放上走在全国前列。</w:t>
      </w:r>
      <w:r w:rsidR="006E2885" w:rsidRPr="006E2885">
        <w:rPr>
          <w:rFonts w:hint="eastAsia"/>
          <w:color w:val="231F1F"/>
          <w:sz w:val="28"/>
          <w:szCs w:val="28"/>
        </w:rPr>
        <w:br/>
        <w:t xml:space="preserve">    </w:t>
      </w:r>
      <w:r w:rsidR="006E2885" w:rsidRPr="006E2885">
        <w:rPr>
          <w:rFonts w:hint="eastAsia"/>
          <w:color w:val="231F1F"/>
          <w:sz w:val="28"/>
          <w:szCs w:val="28"/>
        </w:rPr>
        <w:t>——人民生活质量再上新台阶，城乡居民收入增长快于经济增速，每年城镇新增就业</w:t>
      </w:r>
      <w:r w:rsidR="006E2885" w:rsidRPr="006E2885">
        <w:rPr>
          <w:rFonts w:hint="eastAsia"/>
          <w:color w:val="231F1F"/>
          <w:sz w:val="28"/>
          <w:szCs w:val="28"/>
        </w:rPr>
        <w:t>100</w:t>
      </w:r>
      <w:r w:rsidR="006E2885" w:rsidRPr="006E2885">
        <w:rPr>
          <w:rFonts w:hint="eastAsia"/>
          <w:color w:val="231F1F"/>
          <w:sz w:val="28"/>
          <w:szCs w:val="28"/>
        </w:rPr>
        <w:t>万人左右，现行标准下农村贫困人口全部脱贫，基本公共服务均等</w:t>
      </w:r>
      <w:proofErr w:type="gramStart"/>
      <w:r w:rsidR="006E2885" w:rsidRPr="006E2885">
        <w:rPr>
          <w:rFonts w:hint="eastAsia"/>
          <w:color w:val="231F1F"/>
          <w:sz w:val="28"/>
          <w:szCs w:val="28"/>
        </w:rPr>
        <w:t>化总体</w:t>
      </w:r>
      <w:proofErr w:type="gramEnd"/>
      <w:r w:rsidR="006E2885" w:rsidRPr="006E2885">
        <w:rPr>
          <w:rFonts w:hint="eastAsia"/>
          <w:color w:val="231F1F"/>
          <w:sz w:val="28"/>
          <w:szCs w:val="28"/>
        </w:rPr>
        <w:t>实现，社会事业全面进步。</w:t>
      </w:r>
      <w:r w:rsidR="006E2885" w:rsidRPr="006E2885">
        <w:rPr>
          <w:rFonts w:hint="eastAsia"/>
          <w:color w:val="231F1F"/>
          <w:sz w:val="28"/>
          <w:szCs w:val="28"/>
        </w:rPr>
        <w:br/>
        <w:t xml:space="preserve">    </w:t>
      </w:r>
      <w:r w:rsidR="006E2885" w:rsidRPr="006E2885">
        <w:rPr>
          <w:rFonts w:hint="eastAsia"/>
          <w:color w:val="231F1F"/>
          <w:sz w:val="28"/>
          <w:szCs w:val="28"/>
        </w:rPr>
        <w:t>——生态文明建设再上新台阶，森林覆盖率达到</w:t>
      </w:r>
      <w:r w:rsidR="006E2885" w:rsidRPr="006E2885">
        <w:rPr>
          <w:rFonts w:hint="eastAsia"/>
          <w:color w:val="231F1F"/>
          <w:sz w:val="28"/>
          <w:szCs w:val="28"/>
        </w:rPr>
        <w:t>40%</w:t>
      </w:r>
      <w:r w:rsidR="006E2885" w:rsidRPr="006E2885">
        <w:rPr>
          <w:rFonts w:hint="eastAsia"/>
          <w:color w:val="231F1F"/>
          <w:sz w:val="28"/>
          <w:szCs w:val="28"/>
        </w:rPr>
        <w:t>，主体功能区布局全面落实，大气、水、土壤污染防治取得阶段性成果，主要污染物排放总量明显减少，绿色低碳循环发展方式基本形成，长江上游生态屏障进一步筑牢。</w:t>
      </w:r>
      <w:r w:rsidR="006E2885" w:rsidRPr="006E2885">
        <w:rPr>
          <w:rFonts w:hint="eastAsia"/>
          <w:color w:val="231F1F"/>
          <w:sz w:val="28"/>
          <w:szCs w:val="28"/>
        </w:rPr>
        <w:br/>
      </w:r>
      <w:r w:rsidR="006E2885" w:rsidRPr="006E2885">
        <w:rPr>
          <w:rFonts w:hint="eastAsia"/>
          <w:color w:val="231F1F"/>
          <w:sz w:val="28"/>
          <w:szCs w:val="28"/>
        </w:rPr>
        <w:lastRenderedPageBreak/>
        <w:t xml:space="preserve">    </w:t>
      </w:r>
      <w:r w:rsidR="006E2885" w:rsidRPr="006E2885">
        <w:rPr>
          <w:rFonts w:hint="eastAsia"/>
          <w:color w:val="231F1F"/>
          <w:sz w:val="28"/>
          <w:szCs w:val="28"/>
        </w:rPr>
        <w:t>——文化繁荣发展再上新台阶，主流思想舆论不断巩固壮大，公民素质和社会文明程度普遍提升，公共文化服务体系更加健全，文化产业成为支柱性产业，彰</w:t>
      </w:r>
      <w:proofErr w:type="gramStart"/>
      <w:r w:rsidR="006E2885" w:rsidRPr="006E2885">
        <w:rPr>
          <w:rFonts w:hint="eastAsia"/>
          <w:color w:val="231F1F"/>
          <w:sz w:val="28"/>
          <w:szCs w:val="28"/>
        </w:rPr>
        <w:t>显中国</w:t>
      </w:r>
      <w:proofErr w:type="gramEnd"/>
      <w:r w:rsidR="006E2885" w:rsidRPr="006E2885">
        <w:rPr>
          <w:rFonts w:hint="eastAsia"/>
          <w:color w:val="231F1F"/>
          <w:sz w:val="28"/>
          <w:szCs w:val="28"/>
        </w:rPr>
        <w:t>气派、富集巴蜀特色的文化</w:t>
      </w:r>
      <w:proofErr w:type="gramStart"/>
      <w:r w:rsidR="006E2885" w:rsidRPr="006E2885">
        <w:rPr>
          <w:rFonts w:hint="eastAsia"/>
          <w:color w:val="231F1F"/>
          <w:sz w:val="28"/>
          <w:szCs w:val="28"/>
        </w:rPr>
        <w:t>软实力</w:t>
      </w:r>
      <w:proofErr w:type="gramEnd"/>
      <w:r w:rsidR="006E2885" w:rsidRPr="006E2885">
        <w:rPr>
          <w:rFonts w:hint="eastAsia"/>
          <w:color w:val="231F1F"/>
          <w:sz w:val="28"/>
          <w:szCs w:val="28"/>
        </w:rPr>
        <w:t>明显增强。</w:t>
      </w:r>
      <w:r w:rsidR="006E2885" w:rsidRPr="006E2885">
        <w:rPr>
          <w:rFonts w:hint="eastAsia"/>
          <w:color w:val="231F1F"/>
          <w:sz w:val="28"/>
          <w:szCs w:val="28"/>
        </w:rPr>
        <w:br/>
        <w:t xml:space="preserve">    </w:t>
      </w:r>
      <w:r w:rsidR="006E2885" w:rsidRPr="006E2885">
        <w:rPr>
          <w:rFonts w:hint="eastAsia"/>
          <w:color w:val="231F1F"/>
          <w:sz w:val="28"/>
          <w:szCs w:val="28"/>
        </w:rPr>
        <w:t>——现代治理能力再上新台阶，党的执政能力不断增强，社会主义民主政治切实加强，社会治理更加完善，全面深化改革取得决定性成果，办事依法、遇事找法、解决问题用法、化解矛盾靠法的法治良序整体形成，治理体系和治理能力现代化水平显著提升。</w:t>
      </w:r>
      <w:r w:rsidR="006E2885" w:rsidRPr="006E2885">
        <w:rPr>
          <w:rFonts w:hint="eastAsia"/>
          <w:color w:val="231F1F"/>
          <w:sz w:val="28"/>
          <w:szCs w:val="28"/>
        </w:rPr>
        <w:br/>
        <w:t xml:space="preserve">    </w:t>
      </w:r>
      <w:r w:rsidR="006E2885">
        <w:rPr>
          <w:rFonts w:hint="eastAsia"/>
          <w:color w:val="231F1F"/>
          <w:sz w:val="28"/>
          <w:szCs w:val="28"/>
        </w:rPr>
        <w:t xml:space="preserve">  </w:t>
      </w:r>
      <w:r w:rsidR="006E2885" w:rsidRPr="006E2885">
        <w:rPr>
          <w:rFonts w:hint="eastAsia"/>
          <w:color w:val="231F1F"/>
          <w:sz w:val="28"/>
          <w:szCs w:val="28"/>
        </w:rPr>
        <w:t>今后五年，我们要坚定实施“三大发展战略”，这是经过实践检验的正确路径选择，是推动四川转型发展科学发展、实现宏伟蓝图的关键之举。</w:t>
      </w:r>
      <w:r w:rsidR="006E2885" w:rsidRPr="006E2885">
        <w:rPr>
          <w:rFonts w:hint="eastAsia"/>
          <w:color w:val="231F1F"/>
          <w:sz w:val="28"/>
          <w:szCs w:val="28"/>
        </w:rPr>
        <w:br/>
        <w:t>  </w:t>
      </w:r>
      <w:r w:rsidR="006E2885">
        <w:rPr>
          <w:rFonts w:hint="eastAsia"/>
          <w:color w:val="231F1F"/>
          <w:sz w:val="28"/>
          <w:szCs w:val="28"/>
        </w:rPr>
        <w:t xml:space="preserve">  </w:t>
      </w:r>
      <w:r w:rsidR="006E2885" w:rsidRPr="006E2885">
        <w:rPr>
          <w:rFonts w:hint="eastAsia"/>
          <w:color w:val="231F1F"/>
          <w:sz w:val="28"/>
          <w:szCs w:val="28"/>
        </w:rPr>
        <w:t xml:space="preserve">  </w:t>
      </w:r>
      <w:r w:rsidR="006E2885" w:rsidRPr="006E2885">
        <w:rPr>
          <w:rFonts w:hint="eastAsia"/>
          <w:color w:val="231F1F"/>
          <w:sz w:val="28"/>
          <w:szCs w:val="28"/>
        </w:rPr>
        <w:t>要深入实施多点多极支撑发展战略，构建区域协同共兴、整体跨越提升的新格局。</w:t>
      </w:r>
      <w:r w:rsidR="006E2885" w:rsidRPr="006E2885">
        <w:rPr>
          <w:rFonts w:hint="eastAsia"/>
          <w:color w:val="231F1F"/>
          <w:sz w:val="28"/>
          <w:szCs w:val="28"/>
        </w:rPr>
        <w:br/>
        <w:t>   </w:t>
      </w:r>
      <w:r w:rsidR="006E2885">
        <w:rPr>
          <w:rFonts w:hint="eastAsia"/>
          <w:color w:val="231F1F"/>
          <w:sz w:val="28"/>
          <w:szCs w:val="28"/>
        </w:rPr>
        <w:t xml:space="preserve">  </w:t>
      </w:r>
      <w:r w:rsidR="006E2885" w:rsidRPr="006E2885">
        <w:rPr>
          <w:rFonts w:hint="eastAsia"/>
          <w:color w:val="231F1F"/>
          <w:sz w:val="28"/>
          <w:szCs w:val="28"/>
        </w:rPr>
        <w:t xml:space="preserve"> </w:t>
      </w:r>
      <w:r w:rsidR="006E2885" w:rsidRPr="006E2885">
        <w:rPr>
          <w:rFonts w:hint="eastAsia"/>
          <w:color w:val="231F1F"/>
          <w:sz w:val="28"/>
          <w:szCs w:val="28"/>
        </w:rPr>
        <w:t>要深入实施“两化”互动城乡统筹发展战略，构建“四化”同步发展、城乡共同繁荣的新格局。</w:t>
      </w:r>
      <w:r w:rsidR="006E2885" w:rsidRPr="006E2885">
        <w:rPr>
          <w:rFonts w:hint="eastAsia"/>
          <w:color w:val="231F1F"/>
          <w:sz w:val="28"/>
          <w:szCs w:val="28"/>
        </w:rPr>
        <w:br/>
        <w:t> </w:t>
      </w:r>
      <w:r w:rsidR="006E2885">
        <w:rPr>
          <w:rFonts w:hint="eastAsia"/>
          <w:color w:val="231F1F"/>
          <w:sz w:val="28"/>
          <w:szCs w:val="28"/>
        </w:rPr>
        <w:t xml:space="preserve">  </w:t>
      </w:r>
      <w:r w:rsidR="006E2885" w:rsidRPr="006E2885">
        <w:rPr>
          <w:rFonts w:hint="eastAsia"/>
          <w:color w:val="231F1F"/>
          <w:sz w:val="28"/>
          <w:szCs w:val="28"/>
        </w:rPr>
        <w:t xml:space="preserve">   </w:t>
      </w:r>
      <w:r w:rsidR="006E2885" w:rsidRPr="006E2885">
        <w:rPr>
          <w:rFonts w:hint="eastAsia"/>
          <w:color w:val="231F1F"/>
          <w:sz w:val="28"/>
          <w:szCs w:val="28"/>
        </w:rPr>
        <w:t>要深入实施创新驱动发展战略，构建动力转换接续、发展提质升级的新格局。</w:t>
      </w:r>
      <w:r w:rsidR="006E2885" w:rsidRPr="006E2885">
        <w:rPr>
          <w:rFonts w:hint="eastAsia"/>
          <w:color w:val="231F1F"/>
          <w:sz w:val="28"/>
          <w:szCs w:val="28"/>
        </w:rPr>
        <w:br/>
      </w:r>
      <w:r w:rsidR="006E2885" w:rsidRPr="006E2885">
        <w:rPr>
          <w:rFonts w:hint="eastAsia"/>
          <w:color w:val="EC1B24"/>
          <w:sz w:val="28"/>
          <w:szCs w:val="28"/>
        </w:rPr>
        <w:t>重点部署</w:t>
      </w:r>
      <w:r w:rsidR="006E2885" w:rsidRPr="006E2885">
        <w:rPr>
          <w:rFonts w:hint="eastAsia"/>
          <w:color w:val="EC1B24"/>
          <w:sz w:val="28"/>
          <w:szCs w:val="28"/>
        </w:rPr>
        <w:br/>
      </w:r>
      <w:r w:rsidR="006E2885">
        <w:rPr>
          <w:rFonts w:hint="eastAsia"/>
          <w:color w:val="000000"/>
          <w:sz w:val="28"/>
          <w:szCs w:val="28"/>
        </w:rPr>
        <w:t xml:space="preserve">    </w:t>
      </w:r>
      <w:r w:rsidR="006E2885" w:rsidRPr="006E2885">
        <w:rPr>
          <w:rFonts w:hint="eastAsia"/>
          <w:color w:val="000000"/>
          <w:sz w:val="28"/>
          <w:szCs w:val="28"/>
        </w:rPr>
        <w:t>1</w:t>
      </w:r>
      <w:r w:rsidR="006E2885" w:rsidRPr="006E2885">
        <w:rPr>
          <w:rStyle w:val="apple-converted-space"/>
          <w:rFonts w:hint="eastAsia"/>
          <w:color w:val="000000"/>
          <w:sz w:val="28"/>
          <w:szCs w:val="28"/>
        </w:rPr>
        <w:t> </w:t>
      </w:r>
      <w:r w:rsidR="006E2885" w:rsidRPr="006E2885">
        <w:rPr>
          <w:rFonts w:hint="eastAsia"/>
          <w:color w:val="231F1F"/>
          <w:sz w:val="28"/>
          <w:szCs w:val="28"/>
        </w:rPr>
        <w:t>深入推进供给侧结构性改革</w:t>
      </w:r>
    </w:p>
    <w:p w:rsidR="006E2885" w:rsidRPr="006E2885" w:rsidRDefault="006E2885" w:rsidP="006E2885">
      <w:pPr>
        <w:ind w:leftChars="270" w:left="567"/>
        <w:rPr>
          <w:sz w:val="28"/>
          <w:szCs w:val="28"/>
        </w:rPr>
      </w:pPr>
      <w:r w:rsidRPr="006E2885">
        <w:rPr>
          <w:rFonts w:hint="eastAsia"/>
          <w:sz w:val="28"/>
          <w:szCs w:val="28"/>
        </w:rPr>
        <w:t xml:space="preserve">2 </w:t>
      </w:r>
      <w:r w:rsidRPr="006E2885">
        <w:rPr>
          <w:rFonts w:hint="eastAsia"/>
          <w:sz w:val="28"/>
          <w:szCs w:val="28"/>
        </w:rPr>
        <w:t>持续深化改革扩大开放</w:t>
      </w:r>
    </w:p>
    <w:p w:rsidR="006E2885" w:rsidRPr="006E2885" w:rsidRDefault="006E2885" w:rsidP="006E2885">
      <w:pPr>
        <w:ind w:leftChars="270" w:left="567"/>
        <w:rPr>
          <w:sz w:val="28"/>
          <w:szCs w:val="28"/>
        </w:rPr>
      </w:pPr>
      <w:r w:rsidRPr="006E2885">
        <w:rPr>
          <w:rFonts w:hint="eastAsia"/>
          <w:sz w:val="28"/>
          <w:szCs w:val="28"/>
        </w:rPr>
        <w:t xml:space="preserve">3 </w:t>
      </w:r>
      <w:r w:rsidRPr="006E2885">
        <w:rPr>
          <w:rFonts w:hint="eastAsia"/>
          <w:sz w:val="28"/>
          <w:szCs w:val="28"/>
        </w:rPr>
        <w:t>坚决打赢脱贫攻坚战和推进社会民生事业发展</w:t>
      </w:r>
    </w:p>
    <w:p w:rsidR="006E2885" w:rsidRPr="006E2885" w:rsidRDefault="006E2885" w:rsidP="006E2885">
      <w:pPr>
        <w:ind w:leftChars="270" w:left="567"/>
        <w:rPr>
          <w:sz w:val="28"/>
          <w:szCs w:val="28"/>
        </w:rPr>
      </w:pPr>
      <w:r w:rsidRPr="006E2885">
        <w:rPr>
          <w:rFonts w:hint="eastAsia"/>
          <w:sz w:val="28"/>
          <w:szCs w:val="28"/>
        </w:rPr>
        <w:t xml:space="preserve">4 </w:t>
      </w:r>
      <w:r w:rsidRPr="006E2885">
        <w:rPr>
          <w:rFonts w:hint="eastAsia"/>
          <w:sz w:val="28"/>
          <w:szCs w:val="28"/>
        </w:rPr>
        <w:t>坚定推进生态优先绿色发展</w:t>
      </w:r>
    </w:p>
    <w:p w:rsidR="006E2885" w:rsidRPr="006E2885" w:rsidRDefault="006E2885" w:rsidP="006E2885">
      <w:pPr>
        <w:ind w:leftChars="270" w:left="567"/>
        <w:rPr>
          <w:sz w:val="28"/>
          <w:szCs w:val="28"/>
        </w:rPr>
      </w:pPr>
      <w:r w:rsidRPr="006E2885">
        <w:rPr>
          <w:rFonts w:hint="eastAsia"/>
          <w:sz w:val="28"/>
          <w:szCs w:val="28"/>
        </w:rPr>
        <w:lastRenderedPageBreak/>
        <w:t xml:space="preserve">5 </w:t>
      </w:r>
      <w:r w:rsidRPr="006E2885">
        <w:rPr>
          <w:rFonts w:hint="eastAsia"/>
          <w:sz w:val="28"/>
          <w:szCs w:val="28"/>
        </w:rPr>
        <w:t>切实加强思想文化建设</w:t>
      </w:r>
    </w:p>
    <w:p w:rsidR="006E2885" w:rsidRPr="006E2885" w:rsidRDefault="006E2885" w:rsidP="006E2885">
      <w:pPr>
        <w:ind w:leftChars="270" w:left="567"/>
        <w:rPr>
          <w:sz w:val="28"/>
          <w:szCs w:val="28"/>
        </w:rPr>
      </w:pPr>
      <w:r w:rsidRPr="006E2885">
        <w:rPr>
          <w:rFonts w:hint="eastAsia"/>
          <w:sz w:val="28"/>
          <w:szCs w:val="28"/>
        </w:rPr>
        <w:t xml:space="preserve">6 </w:t>
      </w:r>
      <w:r w:rsidRPr="006E2885">
        <w:rPr>
          <w:rFonts w:hint="eastAsia"/>
          <w:sz w:val="28"/>
          <w:szCs w:val="28"/>
        </w:rPr>
        <w:t>积极发展社会主义民主法治</w:t>
      </w:r>
    </w:p>
    <w:p w:rsidR="006E2885" w:rsidRPr="006E2885" w:rsidRDefault="006E2885" w:rsidP="006E2885">
      <w:pPr>
        <w:ind w:leftChars="270" w:left="567"/>
        <w:rPr>
          <w:sz w:val="28"/>
          <w:szCs w:val="28"/>
        </w:rPr>
      </w:pPr>
      <w:r w:rsidRPr="006E2885">
        <w:rPr>
          <w:rFonts w:hint="eastAsia"/>
          <w:sz w:val="28"/>
          <w:szCs w:val="28"/>
        </w:rPr>
        <w:t xml:space="preserve">7 </w:t>
      </w:r>
      <w:r w:rsidRPr="006E2885">
        <w:rPr>
          <w:rFonts w:hint="eastAsia"/>
          <w:sz w:val="28"/>
          <w:szCs w:val="28"/>
        </w:rPr>
        <w:t>推动全面从严治党向纵深发展</w:t>
      </w:r>
    </w:p>
    <w:sectPr w:rsidR="006E2885" w:rsidRPr="006E288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BF9" w:rsidRDefault="002B5BF9" w:rsidP="006918CF">
      <w:r>
        <w:separator/>
      </w:r>
    </w:p>
  </w:endnote>
  <w:endnote w:type="continuationSeparator" w:id="0">
    <w:p w:rsidR="002B5BF9" w:rsidRDefault="002B5BF9" w:rsidP="0069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BF9" w:rsidRDefault="002B5BF9" w:rsidP="006918CF">
      <w:r>
        <w:separator/>
      </w:r>
    </w:p>
  </w:footnote>
  <w:footnote w:type="continuationSeparator" w:id="0">
    <w:p w:rsidR="002B5BF9" w:rsidRDefault="002B5BF9" w:rsidP="0069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6918CF" w:rsidRDefault="006918CF">
        <w:pPr>
          <w:pStyle w:val="a3"/>
        </w:pPr>
        <w:r>
          <w:rPr>
            <w:lang w:val="zh-CN"/>
          </w:rPr>
          <w:t xml:space="preserve"> </w:t>
        </w:r>
        <w:r>
          <w:rPr>
            <w:b/>
            <w:bCs/>
            <w:sz w:val="24"/>
            <w:szCs w:val="24"/>
          </w:rPr>
          <w:fldChar w:fldCharType="begin"/>
        </w:r>
        <w:r>
          <w:rPr>
            <w:b/>
            <w:bCs/>
          </w:rPr>
          <w:instrText>PAGE</w:instrText>
        </w:r>
        <w:r>
          <w:rPr>
            <w:b/>
            <w:bCs/>
            <w:sz w:val="24"/>
            <w:szCs w:val="24"/>
          </w:rPr>
          <w:fldChar w:fldCharType="separate"/>
        </w:r>
        <w:r w:rsidR="006728C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28C3">
          <w:rPr>
            <w:b/>
            <w:bCs/>
            <w:noProof/>
          </w:rPr>
          <w:t>10</w:t>
        </w:r>
        <w:r>
          <w:rPr>
            <w:b/>
            <w:bCs/>
            <w:sz w:val="24"/>
            <w:szCs w:val="24"/>
          </w:rPr>
          <w:fldChar w:fldCharType="end"/>
        </w:r>
      </w:p>
    </w:sdtContent>
  </w:sdt>
  <w:p w:rsidR="006918CF" w:rsidRDefault="006918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AF"/>
    <w:rsid w:val="0001626B"/>
    <w:rsid w:val="00016357"/>
    <w:rsid w:val="00021687"/>
    <w:rsid w:val="00023EBA"/>
    <w:rsid w:val="00045EFC"/>
    <w:rsid w:val="00096A4A"/>
    <w:rsid w:val="000B68B8"/>
    <w:rsid w:val="000C16FD"/>
    <w:rsid w:val="000C2BE3"/>
    <w:rsid w:val="000C46D6"/>
    <w:rsid w:val="000D3894"/>
    <w:rsid w:val="000D4387"/>
    <w:rsid w:val="000E1929"/>
    <w:rsid w:val="000E746C"/>
    <w:rsid w:val="000F1606"/>
    <w:rsid w:val="00100B3A"/>
    <w:rsid w:val="00104F55"/>
    <w:rsid w:val="0011537F"/>
    <w:rsid w:val="0011744A"/>
    <w:rsid w:val="00121393"/>
    <w:rsid w:val="00126010"/>
    <w:rsid w:val="0013717A"/>
    <w:rsid w:val="00177ABA"/>
    <w:rsid w:val="00197C4C"/>
    <w:rsid w:val="001A3E1D"/>
    <w:rsid w:val="001B462C"/>
    <w:rsid w:val="001C5E33"/>
    <w:rsid w:val="001E0CEB"/>
    <w:rsid w:val="001E4AF0"/>
    <w:rsid w:val="001E6C35"/>
    <w:rsid w:val="00211E70"/>
    <w:rsid w:val="00212E4A"/>
    <w:rsid w:val="00217D5C"/>
    <w:rsid w:val="00231083"/>
    <w:rsid w:val="0027462E"/>
    <w:rsid w:val="002B5BF9"/>
    <w:rsid w:val="002E7FB5"/>
    <w:rsid w:val="003014E8"/>
    <w:rsid w:val="00326522"/>
    <w:rsid w:val="0034786C"/>
    <w:rsid w:val="00366D36"/>
    <w:rsid w:val="00373F3B"/>
    <w:rsid w:val="003814DD"/>
    <w:rsid w:val="003B0000"/>
    <w:rsid w:val="003B5071"/>
    <w:rsid w:val="003C5402"/>
    <w:rsid w:val="004126B5"/>
    <w:rsid w:val="00424BF7"/>
    <w:rsid w:val="004651C6"/>
    <w:rsid w:val="00475EE3"/>
    <w:rsid w:val="004A73C2"/>
    <w:rsid w:val="004B3CCC"/>
    <w:rsid w:val="004C0B47"/>
    <w:rsid w:val="004D4B72"/>
    <w:rsid w:val="004F1BE8"/>
    <w:rsid w:val="00526E65"/>
    <w:rsid w:val="005405B7"/>
    <w:rsid w:val="005415C7"/>
    <w:rsid w:val="00547277"/>
    <w:rsid w:val="00554CF0"/>
    <w:rsid w:val="00572B25"/>
    <w:rsid w:val="005808B6"/>
    <w:rsid w:val="005B6A80"/>
    <w:rsid w:val="005C64E5"/>
    <w:rsid w:val="005D2354"/>
    <w:rsid w:val="005E2248"/>
    <w:rsid w:val="005F73E7"/>
    <w:rsid w:val="00602249"/>
    <w:rsid w:val="00640D58"/>
    <w:rsid w:val="00647E81"/>
    <w:rsid w:val="006662A9"/>
    <w:rsid w:val="006728C3"/>
    <w:rsid w:val="006833C1"/>
    <w:rsid w:val="00685218"/>
    <w:rsid w:val="00686FCE"/>
    <w:rsid w:val="006918CF"/>
    <w:rsid w:val="006B33AC"/>
    <w:rsid w:val="006D626B"/>
    <w:rsid w:val="006E2885"/>
    <w:rsid w:val="006E73E1"/>
    <w:rsid w:val="00712BCE"/>
    <w:rsid w:val="00766A1F"/>
    <w:rsid w:val="007B150A"/>
    <w:rsid w:val="007C1519"/>
    <w:rsid w:val="007C2391"/>
    <w:rsid w:val="007E620F"/>
    <w:rsid w:val="007E6DA4"/>
    <w:rsid w:val="007F346C"/>
    <w:rsid w:val="00802DB2"/>
    <w:rsid w:val="00804D36"/>
    <w:rsid w:val="00807104"/>
    <w:rsid w:val="00813BF8"/>
    <w:rsid w:val="0081511E"/>
    <w:rsid w:val="008174CA"/>
    <w:rsid w:val="00860F90"/>
    <w:rsid w:val="0086161B"/>
    <w:rsid w:val="00865D1F"/>
    <w:rsid w:val="00871695"/>
    <w:rsid w:val="00884ED4"/>
    <w:rsid w:val="00892BA0"/>
    <w:rsid w:val="00897B17"/>
    <w:rsid w:val="008B071B"/>
    <w:rsid w:val="008C67D2"/>
    <w:rsid w:val="008D179B"/>
    <w:rsid w:val="008E1BC2"/>
    <w:rsid w:val="008F288F"/>
    <w:rsid w:val="008F38C0"/>
    <w:rsid w:val="009072EA"/>
    <w:rsid w:val="00947650"/>
    <w:rsid w:val="00947F0C"/>
    <w:rsid w:val="00956C99"/>
    <w:rsid w:val="00966ED8"/>
    <w:rsid w:val="009A0CB0"/>
    <w:rsid w:val="009B52B2"/>
    <w:rsid w:val="009B69AB"/>
    <w:rsid w:val="009D4177"/>
    <w:rsid w:val="00A222D2"/>
    <w:rsid w:val="00A27E2C"/>
    <w:rsid w:val="00A41A26"/>
    <w:rsid w:val="00A61FB4"/>
    <w:rsid w:val="00A67988"/>
    <w:rsid w:val="00A904AF"/>
    <w:rsid w:val="00AB0959"/>
    <w:rsid w:val="00AB68D7"/>
    <w:rsid w:val="00AC69D5"/>
    <w:rsid w:val="00AD570F"/>
    <w:rsid w:val="00AE0F82"/>
    <w:rsid w:val="00AE7AC3"/>
    <w:rsid w:val="00AF3C5B"/>
    <w:rsid w:val="00B00185"/>
    <w:rsid w:val="00B016FE"/>
    <w:rsid w:val="00B04541"/>
    <w:rsid w:val="00B421FB"/>
    <w:rsid w:val="00B619B8"/>
    <w:rsid w:val="00B7774D"/>
    <w:rsid w:val="00B9775F"/>
    <w:rsid w:val="00BA5617"/>
    <w:rsid w:val="00BD0C7C"/>
    <w:rsid w:val="00BF756F"/>
    <w:rsid w:val="00C0315F"/>
    <w:rsid w:val="00C57777"/>
    <w:rsid w:val="00C74B9B"/>
    <w:rsid w:val="00C869E0"/>
    <w:rsid w:val="00C953BD"/>
    <w:rsid w:val="00CA5FDF"/>
    <w:rsid w:val="00CB3CA7"/>
    <w:rsid w:val="00CB4EB3"/>
    <w:rsid w:val="00CC54D1"/>
    <w:rsid w:val="00D01140"/>
    <w:rsid w:val="00D02A50"/>
    <w:rsid w:val="00D50413"/>
    <w:rsid w:val="00D53678"/>
    <w:rsid w:val="00D63B53"/>
    <w:rsid w:val="00D96B28"/>
    <w:rsid w:val="00DC217B"/>
    <w:rsid w:val="00DC2C79"/>
    <w:rsid w:val="00DC7761"/>
    <w:rsid w:val="00DD7FB2"/>
    <w:rsid w:val="00E124A2"/>
    <w:rsid w:val="00E3387D"/>
    <w:rsid w:val="00E3737C"/>
    <w:rsid w:val="00E415B5"/>
    <w:rsid w:val="00E90947"/>
    <w:rsid w:val="00E922B9"/>
    <w:rsid w:val="00EA2BD6"/>
    <w:rsid w:val="00EB686E"/>
    <w:rsid w:val="00EC3C88"/>
    <w:rsid w:val="00ED026E"/>
    <w:rsid w:val="00ED368E"/>
    <w:rsid w:val="00EE4FCE"/>
    <w:rsid w:val="00EF2F5A"/>
    <w:rsid w:val="00F163C4"/>
    <w:rsid w:val="00F314F7"/>
    <w:rsid w:val="00F4600B"/>
    <w:rsid w:val="00F52C0F"/>
    <w:rsid w:val="00F75157"/>
    <w:rsid w:val="00F80DD6"/>
    <w:rsid w:val="00F94FC5"/>
    <w:rsid w:val="00FA29F9"/>
    <w:rsid w:val="00FA35BC"/>
    <w:rsid w:val="00FA74F6"/>
    <w:rsid w:val="00FB0DAE"/>
    <w:rsid w:val="00FB6B50"/>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248"/>
  </w:style>
  <w:style w:type="paragraph" w:styleId="a3">
    <w:name w:val="header"/>
    <w:basedOn w:val="a"/>
    <w:link w:val="Char"/>
    <w:uiPriority w:val="99"/>
    <w:unhideWhenUsed/>
    <w:rsid w:val="00691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8CF"/>
    <w:rPr>
      <w:sz w:val="18"/>
      <w:szCs w:val="18"/>
    </w:rPr>
  </w:style>
  <w:style w:type="paragraph" w:styleId="a4">
    <w:name w:val="footer"/>
    <w:basedOn w:val="a"/>
    <w:link w:val="Char0"/>
    <w:uiPriority w:val="99"/>
    <w:unhideWhenUsed/>
    <w:rsid w:val="006918CF"/>
    <w:pPr>
      <w:tabs>
        <w:tab w:val="center" w:pos="4153"/>
        <w:tab w:val="right" w:pos="8306"/>
      </w:tabs>
      <w:snapToGrid w:val="0"/>
      <w:jc w:val="left"/>
    </w:pPr>
    <w:rPr>
      <w:sz w:val="18"/>
      <w:szCs w:val="18"/>
    </w:rPr>
  </w:style>
  <w:style w:type="character" w:customStyle="1" w:styleId="Char0">
    <w:name w:val="页脚 Char"/>
    <w:basedOn w:val="a0"/>
    <w:link w:val="a4"/>
    <w:uiPriority w:val="99"/>
    <w:rsid w:val="006918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248"/>
  </w:style>
  <w:style w:type="paragraph" w:styleId="a3">
    <w:name w:val="header"/>
    <w:basedOn w:val="a"/>
    <w:link w:val="Char"/>
    <w:uiPriority w:val="99"/>
    <w:unhideWhenUsed/>
    <w:rsid w:val="00691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18CF"/>
    <w:rPr>
      <w:sz w:val="18"/>
      <w:szCs w:val="18"/>
    </w:rPr>
  </w:style>
  <w:style w:type="paragraph" w:styleId="a4">
    <w:name w:val="footer"/>
    <w:basedOn w:val="a"/>
    <w:link w:val="Char0"/>
    <w:uiPriority w:val="99"/>
    <w:unhideWhenUsed/>
    <w:rsid w:val="006918CF"/>
    <w:pPr>
      <w:tabs>
        <w:tab w:val="center" w:pos="4153"/>
        <w:tab w:val="right" w:pos="8306"/>
      </w:tabs>
      <w:snapToGrid w:val="0"/>
      <w:jc w:val="left"/>
    </w:pPr>
    <w:rPr>
      <w:sz w:val="18"/>
      <w:szCs w:val="18"/>
    </w:rPr>
  </w:style>
  <w:style w:type="character" w:customStyle="1" w:styleId="Char0">
    <w:name w:val="页脚 Char"/>
    <w:basedOn w:val="a0"/>
    <w:link w:val="a4"/>
    <w:uiPriority w:val="99"/>
    <w:rsid w:val="006918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745</Words>
  <Characters>4249</Characters>
  <Application>Microsoft Office Word</Application>
  <DocSecurity>0</DocSecurity>
  <Lines>35</Lines>
  <Paragraphs>9</Paragraphs>
  <ScaleCrop>false</ScaleCrop>
  <Company>微软中国</Company>
  <LinksUpToDate>false</LinksUpToDate>
  <CharactersWithSpaces>4985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2017-05-25T09:00:00Z</dcterms:created>
  <dc:creator>郭英才</dc:creator>
  <lastModifiedBy>郭英才</lastModifiedBy>
  <dcterms:modified xsi:type="dcterms:W3CDTF">2017-05-25T09:28:00Z</dcterms:modified>
  <revision>7</revision>
</coreProperties>
</file>