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56FB" w:rsidRDefault="00D356FB" w:rsidP="00D356FB">
      <w:pPr>
        <w:pStyle w:val="1"/>
        <w:jc w:val="center"/>
        <w:rPr>
          <w:sz w:val="28"/>
          <w:szCs w:val="28"/>
        </w:rPr>
      </w:pPr>
      <w:bookmarkStart w:id="0" w:name="_Toc22939"/>
      <w:bookmarkStart w:id="1" w:name="_GoBack"/>
      <w:r>
        <w:rPr>
          <w:rFonts w:hint="eastAsia"/>
          <w:sz w:val="28"/>
          <w:szCs w:val="28"/>
        </w:rPr>
        <w:t>人民日报评论员：增强责任之心</w:t>
      </w:r>
      <w:r>
        <w:rPr>
          <w:rFonts w:hint="eastAsia"/>
          <w:sz w:val="28"/>
          <w:szCs w:val="28"/>
        </w:rPr>
        <w:t xml:space="preserve"> </w:t>
      </w:r>
      <w:r>
        <w:rPr>
          <w:rFonts w:hint="eastAsia"/>
          <w:sz w:val="28"/>
          <w:szCs w:val="28"/>
        </w:rPr>
        <w:t>勇于担当作为</w:t>
      </w:r>
      <w:bookmarkEnd w:id="0"/>
    </w:p>
    <w:bookmarkEnd w:id="1"/>
    <w:p w:rsidR="00D356FB" w:rsidRDefault="00D356FB" w:rsidP="00D356FB">
      <w:pPr>
        <w:widowControl/>
        <w:spacing w:beforeLines="100" w:before="312"/>
        <w:ind w:firstLineChars="200" w:firstLine="560"/>
        <w:jc w:val="center"/>
        <w:rPr>
          <w:rFonts w:asciiTheme="minorEastAsia" w:hAnsiTheme="minorEastAsia" w:cstheme="minorEastAsia"/>
          <w:sz w:val="28"/>
          <w:szCs w:val="28"/>
        </w:rPr>
      </w:pPr>
      <w:r>
        <w:rPr>
          <w:rFonts w:asciiTheme="minorEastAsia" w:hAnsiTheme="minorEastAsia" w:cstheme="minorEastAsia" w:hint="eastAsia"/>
          <w:sz w:val="28"/>
          <w:szCs w:val="28"/>
        </w:rPr>
        <w:t>来源：人民日报评论  时间：2020-03-03</w:t>
      </w:r>
    </w:p>
    <w:p w:rsidR="00D356FB" w:rsidRDefault="00D356FB" w:rsidP="00D356FB">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统筹做好疫情防控和经济社会发展工作，既是一次大战，也是一次大考。在大战中践行初心使命，在大考中交出合格答卷，是当前党员、干部最重要的责任和担当。</w:t>
      </w:r>
    </w:p>
    <w:p w:rsidR="00D356FB" w:rsidRDefault="00D356FB" w:rsidP="00D356FB">
      <w:pPr>
        <w:widowControl/>
        <w:spacing w:beforeLines="100" w:before="312"/>
        <w:ind w:firstLineChars="200" w:firstLine="560"/>
        <w:jc w:val="left"/>
        <w:rPr>
          <w:rFonts w:asciiTheme="minorEastAsia" w:hAnsiTheme="minorEastAsia" w:cstheme="minorEastAsia"/>
          <w:b/>
          <w:bCs/>
          <w:sz w:val="28"/>
          <w:szCs w:val="28"/>
        </w:rPr>
      </w:pPr>
      <w:r>
        <w:rPr>
          <w:rFonts w:asciiTheme="minorEastAsia" w:hAnsiTheme="minorEastAsia" w:cstheme="minorEastAsia" w:hint="eastAsia"/>
          <w:sz w:val="28"/>
          <w:szCs w:val="28"/>
        </w:rPr>
        <w:t>习近平总书记在统筹推进新冠肺炎疫情防控和经济社会发展工作部署会议上的重要讲话中，强调</w:t>
      </w:r>
      <w:r>
        <w:rPr>
          <w:rFonts w:asciiTheme="minorEastAsia" w:hAnsiTheme="minorEastAsia" w:cstheme="minorEastAsia" w:hint="eastAsia"/>
          <w:b/>
          <w:bCs/>
          <w:sz w:val="28"/>
          <w:szCs w:val="28"/>
        </w:rPr>
        <w:t>各级干部特别是领导干部必须增强责任之心，把初心落在行动上、把使命担在肩膀上，在其位谋其政，在其职尽其责，主动担当、积极作为。</w:t>
      </w:r>
    </w:p>
    <w:p w:rsidR="00D356FB" w:rsidRDefault="00D356FB" w:rsidP="00D356FB">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面对这场突如其来的疫情，习近平总书记第一时间指出疫情就是命令、防控就是责任，要求各级党委和政府必须把人民群众生命安全和身体健康放在第一位，强调各级党组织领导班子和领导干部特别是主要负责同志要坚守岗位、靠前指挥，做到守土有责、守土担责、守土尽责，号召基层党组织和广大党员要发挥战斗堡垒作用和先锋模范作用，广泛动员群众、组织群众、凝聚群众，坚决打赢疫情防控人民战争、总体战、阻击战。在党中央坚强领导下，各级党委、政府和各级领导干部把疫情防控工作作为最重要的工作来抓，扛起责任、积极作为，全国上下闻令而动、英勇奋战，形成了抗击疫情的强大合力。</w:t>
      </w:r>
      <w:r>
        <w:rPr>
          <w:rFonts w:asciiTheme="minorEastAsia" w:hAnsiTheme="minorEastAsia" w:cstheme="minorEastAsia" w:hint="eastAsia"/>
          <w:sz w:val="28"/>
          <w:szCs w:val="28"/>
        </w:rPr>
        <w:lastRenderedPageBreak/>
        <w:t>正是重大风险挑战面前焕发出的高度责任意识、责任担当，迅速筑起一道道严密防线，推动疫情防控工作取得积极成效。</w:t>
      </w:r>
    </w:p>
    <w:p w:rsidR="00D356FB" w:rsidRDefault="00D356FB" w:rsidP="00D356FB">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当前全国疫情防控形势积极向好的态势正在拓展，经济社会发展加快恢复，同时湖北省和武汉市疫情形势依然复杂严峻，其他有关地区疫情反弹风险不可忽视。当此之时，我们强调加强疫情防控这根弦不能松，就是要高度警惕麻痹思想、厌战情绪、侥幸心理、松劲心态，必须坚定必胜信念，咬紧牙关，继续毫不放松抓紧抓实抓细各项防控工作，不获全胜决不轻言成功；我们强调经济社会发展各项工作要抓紧，就是要变压力为动力、善于化危为机，有序恢复生产生活秩序，强化“六稳”举措，把时间抢回来，把损失补回来，把我国发展的巨大潜力和强大动能充分释放出来，努力实现今年经济社会发展目标任务。只有认清肩负的责任使命，增强责任之心，准确分析把握疫情和经济社会发展形势，紧紧抓住主要矛盾和矛盾的主要方面，统筹推进疫情防控和经济社会发展工作，才能赢得这场大战大考。</w:t>
      </w:r>
    </w:p>
    <w:p w:rsidR="00D356FB" w:rsidRDefault="00D356FB" w:rsidP="00D356FB">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知责任者，大丈夫之始也；行责任者，大丈夫之终也”。统筹推进疫情防控和经济社会发展工作任务艰巨、责任重大，决不能疲疲沓沓、拖拖拉拉，情况弄不清、工作没思路；决不能敷衍应付、作风飘浮，工作抓而不细、抓而不实；决不能畏首畏尾、推脱责任，遇到问题往上推、工作责任往下甩。各级领导干部要发挥“关键少数”的关键作用，既要有宽肩膀、又要有铁肩膀，既要有责任担当之勇、又要有破解难题之智，用知重负重、攻坚克难的实际行动诠释对党的忠</w:t>
      </w:r>
      <w:r>
        <w:rPr>
          <w:rFonts w:asciiTheme="minorEastAsia" w:hAnsiTheme="minorEastAsia" w:cstheme="minorEastAsia" w:hint="eastAsia"/>
          <w:sz w:val="28"/>
          <w:szCs w:val="28"/>
        </w:rPr>
        <w:lastRenderedPageBreak/>
        <w:t>诚、对人民的赤诚。广大党员、干部要把投身疫情防控和经济社会发展一线作为践行初心使命、体现责任担当的试金石和磨刀石，敢字为先、干字当头，勇于担当、善于作为，在贯彻落实党中央决策部署中冲锋在前、经受考验。</w:t>
      </w:r>
    </w:p>
    <w:p w:rsidR="00D356FB" w:rsidRDefault="00D356FB" w:rsidP="00D356FB">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习近平总书记强调：“</w:t>
      </w:r>
      <w:r>
        <w:rPr>
          <w:rFonts w:asciiTheme="minorEastAsia" w:hAnsiTheme="minorEastAsia" w:cstheme="minorEastAsia" w:hint="eastAsia"/>
          <w:b/>
          <w:bCs/>
          <w:sz w:val="28"/>
          <w:szCs w:val="28"/>
        </w:rPr>
        <w:t>干部就要有担当，有多大担当才能干多大事业，尽多大责任才会有多大成就。</w:t>
      </w:r>
      <w:r>
        <w:rPr>
          <w:rFonts w:asciiTheme="minorEastAsia" w:hAnsiTheme="minorEastAsia" w:cstheme="minorEastAsia" w:hint="eastAsia"/>
          <w:sz w:val="28"/>
          <w:szCs w:val="28"/>
        </w:rPr>
        <w:t>”直面这次大战大考，各级党委、政府和各级领导干部勇于担当作为、善于解决问题，把党中央各项决策部署抓实抓细抓落地，我们就一定能夺取疫情防控和实现今年经济社会发展目标双胜利！</w:t>
      </w:r>
    </w:p>
    <w:p w:rsidR="00D356FB" w:rsidRDefault="00D356FB" w:rsidP="00D356FB">
      <w:pPr>
        <w:widowControl/>
        <w:spacing w:beforeLines="100" w:before="312"/>
        <w:ind w:firstLineChars="200" w:firstLine="560"/>
        <w:jc w:val="left"/>
        <w:rPr>
          <w:rFonts w:asciiTheme="minorEastAsia" w:hAnsiTheme="minorEastAsia" w:cstheme="minorEastAsia"/>
          <w:sz w:val="28"/>
          <w:szCs w:val="28"/>
        </w:rPr>
      </w:pPr>
    </w:p>
    <w:p w:rsidR="00D356FB" w:rsidRDefault="00D356FB" w:rsidP="00D356FB">
      <w:pPr>
        <w:widowControl/>
        <w:spacing w:beforeLines="100" w:before="312"/>
        <w:ind w:firstLineChars="200" w:firstLine="560"/>
        <w:jc w:val="left"/>
        <w:rPr>
          <w:rFonts w:asciiTheme="minorEastAsia" w:hAnsiTheme="minorEastAsia" w:cstheme="minorEastAsia"/>
          <w:sz w:val="28"/>
          <w:szCs w:val="28"/>
        </w:rPr>
      </w:pPr>
    </w:p>
    <w:p w:rsidR="00D356FB" w:rsidRDefault="00D356FB" w:rsidP="00D356FB">
      <w:pPr>
        <w:widowControl/>
        <w:spacing w:beforeLines="100" w:before="312"/>
        <w:ind w:firstLineChars="200" w:firstLine="560"/>
        <w:jc w:val="left"/>
        <w:rPr>
          <w:rFonts w:asciiTheme="minorEastAsia" w:hAnsiTheme="minorEastAsia" w:cstheme="minorEastAsia"/>
          <w:sz w:val="28"/>
          <w:szCs w:val="28"/>
        </w:rPr>
      </w:pPr>
    </w:p>
    <w:p w:rsidR="00D356FB" w:rsidRDefault="00D356FB" w:rsidP="00D356FB">
      <w:pPr>
        <w:widowControl/>
        <w:spacing w:beforeLines="100" w:before="312"/>
        <w:ind w:firstLineChars="200" w:firstLine="560"/>
        <w:jc w:val="left"/>
        <w:rPr>
          <w:rFonts w:asciiTheme="minorEastAsia" w:hAnsiTheme="minorEastAsia" w:cstheme="minorEastAsia"/>
          <w:sz w:val="28"/>
          <w:szCs w:val="28"/>
        </w:rPr>
      </w:pPr>
    </w:p>
    <w:p w:rsidR="00D356FB" w:rsidRDefault="00D356FB" w:rsidP="00D356FB">
      <w:pPr>
        <w:widowControl/>
        <w:spacing w:beforeLines="100" w:before="312"/>
        <w:ind w:firstLineChars="200" w:firstLine="560"/>
        <w:jc w:val="left"/>
        <w:rPr>
          <w:rFonts w:asciiTheme="minorEastAsia" w:hAnsiTheme="minorEastAsia" w:cstheme="minorEastAsia"/>
          <w:sz w:val="28"/>
          <w:szCs w:val="28"/>
        </w:rPr>
      </w:pPr>
    </w:p>
    <w:p w:rsidR="002C21BA" w:rsidRPr="00D356FB" w:rsidRDefault="002C21BA" w:rsidP="00D356FB"/>
    <w:sectPr w:rsidR="002C21BA" w:rsidRPr="00D356FB">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5B7A" w:rsidRDefault="00E35B7A" w:rsidP="00AF42B7">
      <w:r>
        <w:separator/>
      </w:r>
    </w:p>
  </w:endnote>
  <w:endnote w:type="continuationSeparator" w:id="0">
    <w:p w:rsidR="00E35B7A" w:rsidRDefault="00E35B7A" w:rsidP="00AF4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3736975"/>
      <w:docPartObj>
        <w:docPartGallery w:val="Page Numbers (Bottom of Page)"/>
        <w:docPartUnique/>
      </w:docPartObj>
    </w:sdtPr>
    <w:sdtEndPr/>
    <w:sdtContent>
      <w:sdt>
        <w:sdtPr>
          <w:id w:val="-1669238322"/>
          <w:docPartObj>
            <w:docPartGallery w:val="Page Numbers (Top of Page)"/>
            <w:docPartUnique/>
          </w:docPartObj>
        </w:sdtPr>
        <w:sdtEndPr/>
        <w:sdtContent>
          <w:p w:rsidR="00AF42B7" w:rsidRDefault="00AF42B7">
            <w:pPr>
              <w:pStyle w:val="a4"/>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D356FB">
              <w:rPr>
                <w:b/>
                <w:bCs/>
                <w:noProof/>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D356FB">
              <w:rPr>
                <w:b/>
                <w:bCs/>
                <w:noProof/>
              </w:rPr>
              <w:t>3</w:t>
            </w:r>
            <w:r>
              <w:rPr>
                <w:b/>
                <w:bCs/>
                <w:sz w:val="24"/>
                <w:szCs w:val="24"/>
              </w:rPr>
              <w:fldChar w:fldCharType="end"/>
            </w:r>
          </w:p>
        </w:sdtContent>
      </w:sdt>
    </w:sdtContent>
  </w:sdt>
  <w:p w:rsidR="00AF42B7" w:rsidRDefault="00AF42B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5B7A" w:rsidRDefault="00E35B7A" w:rsidP="00AF42B7">
      <w:r>
        <w:separator/>
      </w:r>
    </w:p>
  </w:footnote>
  <w:footnote w:type="continuationSeparator" w:id="0">
    <w:p w:rsidR="00E35B7A" w:rsidRDefault="00E35B7A" w:rsidP="00AF42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811D1BB"/>
    <w:multiLevelType w:val="singleLevel"/>
    <w:tmpl w:val="F811D1BB"/>
    <w:lvl w:ilvl="0">
      <w:start w:val="1"/>
      <w:numFmt w:val="chineseCounting"/>
      <w:suff w:val="nothing"/>
      <w:lvlText w:val="第%1，"/>
      <w:lvlJc w:val="left"/>
      <w:rPr>
        <w:rFonts w:hint="eastAsia"/>
      </w:rPr>
    </w:lvl>
  </w:abstractNum>
  <w:abstractNum w:abstractNumId="1">
    <w:nsid w:val="105E225C"/>
    <w:multiLevelType w:val="hybridMultilevel"/>
    <w:tmpl w:val="9D2E6FB0"/>
    <w:lvl w:ilvl="0" w:tplc="1FECFE16">
      <w:start w:val="1"/>
      <w:numFmt w:val="decimal"/>
      <w:lvlText w:val="%1."/>
      <w:lvlJc w:val="left"/>
      <w:pPr>
        <w:ind w:left="900" w:hanging="420"/>
      </w:pPr>
      <w:rPr>
        <w:rFonts w:asciiTheme="majorEastAsia" w:eastAsiaTheme="majorEastAsia" w:hAnsiTheme="majorEastAsia"/>
        <w:b w:val="0"/>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2B7"/>
    <w:rsid w:val="000F7BFC"/>
    <w:rsid w:val="002505E7"/>
    <w:rsid w:val="002C21BA"/>
    <w:rsid w:val="002E4980"/>
    <w:rsid w:val="00321E10"/>
    <w:rsid w:val="00334600"/>
    <w:rsid w:val="00366163"/>
    <w:rsid w:val="003846F8"/>
    <w:rsid w:val="00390C18"/>
    <w:rsid w:val="003C0567"/>
    <w:rsid w:val="003E04C8"/>
    <w:rsid w:val="0051081E"/>
    <w:rsid w:val="00546677"/>
    <w:rsid w:val="006A6048"/>
    <w:rsid w:val="00760D8F"/>
    <w:rsid w:val="0080388F"/>
    <w:rsid w:val="00810255"/>
    <w:rsid w:val="008702A3"/>
    <w:rsid w:val="008975D4"/>
    <w:rsid w:val="00A279C8"/>
    <w:rsid w:val="00A3236F"/>
    <w:rsid w:val="00A703E8"/>
    <w:rsid w:val="00AF42B7"/>
    <w:rsid w:val="00BC1F7D"/>
    <w:rsid w:val="00C06691"/>
    <w:rsid w:val="00C24B3D"/>
    <w:rsid w:val="00D34625"/>
    <w:rsid w:val="00D356FB"/>
    <w:rsid w:val="00D60A85"/>
    <w:rsid w:val="00E35B7A"/>
    <w:rsid w:val="00F23982"/>
    <w:rsid w:val="00F94A6E"/>
    <w:rsid w:val="00FC0DE6"/>
    <w:rsid w:val="00FC40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1F7D"/>
    <w:pPr>
      <w:widowControl w:val="0"/>
      <w:jc w:val="both"/>
    </w:pPr>
  </w:style>
  <w:style w:type="paragraph" w:styleId="1">
    <w:name w:val="heading 1"/>
    <w:basedOn w:val="a"/>
    <w:next w:val="a"/>
    <w:link w:val="1Char"/>
    <w:uiPriority w:val="9"/>
    <w:qFormat/>
    <w:rsid w:val="00AF42B7"/>
    <w:pPr>
      <w:keepNext/>
      <w:keepLines/>
      <w:spacing w:before="340" w:after="330" w:line="576" w:lineRule="auto"/>
      <w:outlineLvl w:val="0"/>
    </w:pPr>
    <w:rPr>
      <w:b/>
      <w:kern w:val="44"/>
      <w:sz w:val="44"/>
    </w:rPr>
  </w:style>
  <w:style w:type="paragraph" w:styleId="3">
    <w:name w:val="heading 3"/>
    <w:basedOn w:val="a"/>
    <w:next w:val="a"/>
    <w:link w:val="3Char"/>
    <w:uiPriority w:val="9"/>
    <w:semiHidden/>
    <w:unhideWhenUsed/>
    <w:qFormat/>
    <w:rsid w:val="00F94A6E"/>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AF42B7"/>
    <w:rPr>
      <w:b/>
      <w:kern w:val="44"/>
      <w:sz w:val="44"/>
    </w:rPr>
  </w:style>
  <w:style w:type="paragraph" w:styleId="a3">
    <w:name w:val="header"/>
    <w:basedOn w:val="a"/>
    <w:link w:val="Char"/>
    <w:uiPriority w:val="99"/>
    <w:unhideWhenUsed/>
    <w:rsid w:val="00AF42B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F42B7"/>
    <w:rPr>
      <w:sz w:val="18"/>
      <w:szCs w:val="18"/>
    </w:rPr>
  </w:style>
  <w:style w:type="paragraph" w:styleId="a4">
    <w:name w:val="footer"/>
    <w:basedOn w:val="a"/>
    <w:link w:val="Char0"/>
    <w:uiPriority w:val="99"/>
    <w:unhideWhenUsed/>
    <w:rsid w:val="00AF42B7"/>
    <w:pPr>
      <w:tabs>
        <w:tab w:val="center" w:pos="4153"/>
        <w:tab w:val="right" w:pos="8306"/>
      </w:tabs>
      <w:snapToGrid w:val="0"/>
      <w:jc w:val="left"/>
    </w:pPr>
    <w:rPr>
      <w:sz w:val="18"/>
      <w:szCs w:val="18"/>
    </w:rPr>
  </w:style>
  <w:style w:type="character" w:customStyle="1" w:styleId="Char0">
    <w:name w:val="页脚 Char"/>
    <w:basedOn w:val="a0"/>
    <w:link w:val="a4"/>
    <w:uiPriority w:val="99"/>
    <w:rsid w:val="00AF42B7"/>
    <w:rPr>
      <w:sz w:val="18"/>
      <w:szCs w:val="18"/>
    </w:rPr>
  </w:style>
  <w:style w:type="paragraph" w:styleId="a5">
    <w:name w:val="List Paragraph"/>
    <w:basedOn w:val="a"/>
    <w:uiPriority w:val="99"/>
    <w:rsid w:val="00A703E8"/>
    <w:pPr>
      <w:ind w:firstLineChars="200" w:firstLine="420"/>
    </w:pPr>
  </w:style>
  <w:style w:type="character" w:customStyle="1" w:styleId="3Char">
    <w:name w:val="标题 3 Char"/>
    <w:basedOn w:val="a0"/>
    <w:link w:val="3"/>
    <w:uiPriority w:val="9"/>
    <w:semiHidden/>
    <w:rsid w:val="00F94A6E"/>
    <w:rPr>
      <w:b/>
      <w:bCs/>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1F7D"/>
    <w:pPr>
      <w:widowControl w:val="0"/>
      <w:jc w:val="both"/>
    </w:pPr>
  </w:style>
  <w:style w:type="paragraph" w:styleId="1">
    <w:name w:val="heading 1"/>
    <w:basedOn w:val="a"/>
    <w:next w:val="a"/>
    <w:link w:val="1Char"/>
    <w:uiPriority w:val="9"/>
    <w:qFormat/>
    <w:rsid w:val="00AF42B7"/>
    <w:pPr>
      <w:keepNext/>
      <w:keepLines/>
      <w:spacing w:before="340" w:after="330" w:line="576" w:lineRule="auto"/>
      <w:outlineLvl w:val="0"/>
    </w:pPr>
    <w:rPr>
      <w:b/>
      <w:kern w:val="44"/>
      <w:sz w:val="44"/>
    </w:rPr>
  </w:style>
  <w:style w:type="paragraph" w:styleId="3">
    <w:name w:val="heading 3"/>
    <w:basedOn w:val="a"/>
    <w:next w:val="a"/>
    <w:link w:val="3Char"/>
    <w:uiPriority w:val="9"/>
    <w:semiHidden/>
    <w:unhideWhenUsed/>
    <w:qFormat/>
    <w:rsid w:val="00F94A6E"/>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AF42B7"/>
    <w:rPr>
      <w:b/>
      <w:kern w:val="44"/>
      <w:sz w:val="44"/>
    </w:rPr>
  </w:style>
  <w:style w:type="paragraph" w:styleId="a3">
    <w:name w:val="header"/>
    <w:basedOn w:val="a"/>
    <w:link w:val="Char"/>
    <w:uiPriority w:val="99"/>
    <w:unhideWhenUsed/>
    <w:rsid w:val="00AF42B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F42B7"/>
    <w:rPr>
      <w:sz w:val="18"/>
      <w:szCs w:val="18"/>
    </w:rPr>
  </w:style>
  <w:style w:type="paragraph" w:styleId="a4">
    <w:name w:val="footer"/>
    <w:basedOn w:val="a"/>
    <w:link w:val="Char0"/>
    <w:uiPriority w:val="99"/>
    <w:unhideWhenUsed/>
    <w:rsid w:val="00AF42B7"/>
    <w:pPr>
      <w:tabs>
        <w:tab w:val="center" w:pos="4153"/>
        <w:tab w:val="right" w:pos="8306"/>
      </w:tabs>
      <w:snapToGrid w:val="0"/>
      <w:jc w:val="left"/>
    </w:pPr>
    <w:rPr>
      <w:sz w:val="18"/>
      <w:szCs w:val="18"/>
    </w:rPr>
  </w:style>
  <w:style w:type="character" w:customStyle="1" w:styleId="Char0">
    <w:name w:val="页脚 Char"/>
    <w:basedOn w:val="a0"/>
    <w:link w:val="a4"/>
    <w:uiPriority w:val="99"/>
    <w:rsid w:val="00AF42B7"/>
    <w:rPr>
      <w:sz w:val="18"/>
      <w:szCs w:val="18"/>
    </w:rPr>
  </w:style>
  <w:style w:type="paragraph" w:styleId="a5">
    <w:name w:val="List Paragraph"/>
    <w:basedOn w:val="a"/>
    <w:uiPriority w:val="99"/>
    <w:rsid w:val="00A703E8"/>
    <w:pPr>
      <w:ind w:firstLineChars="200" w:firstLine="420"/>
    </w:pPr>
  </w:style>
  <w:style w:type="character" w:customStyle="1" w:styleId="3Char">
    <w:name w:val="标题 3 Char"/>
    <w:basedOn w:val="a0"/>
    <w:link w:val="3"/>
    <w:uiPriority w:val="9"/>
    <w:semiHidden/>
    <w:rsid w:val="00F94A6E"/>
    <w:rPr>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11925">
      <w:bodyDiv w:val="1"/>
      <w:marLeft w:val="0"/>
      <w:marRight w:val="0"/>
      <w:marTop w:val="0"/>
      <w:marBottom w:val="0"/>
      <w:divBdr>
        <w:top w:val="none" w:sz="0" w:space="0" w:color="auto"/>
        <w:left w:val="none" w:sz="0" w:space="0" w:color="auto"/>
        <w:bottom w:val="none" w:sz="0" w:space="0" w:color="auto"/>
        <w:right w:val="none" w:sz="0" w:space="0" w:color="auto"/>
      </w:divBdr>
      <w:divsChild>
        <w:div w:id="1543054278">
          <w:marLeft w:val="600"/>
          <w:marRight w:val="600"/>
          <w:marTop w:val="150"/>
          <w:marBottom w:val="0"/>
          <w:divBdr>
            <w:top w:val="single" w:sz="6" w:space="11" w:color="94B6D7"/>
            <w:left w:val="none" w:sz="0" w:space="0" w:color="auto"/>
            <w:bottom w:val="none" w:sz="0" w:space="11" w:color="auto"/>
            <w:right w:val="none" w:sz="0" w:space="0" w:color="auto"/>
          </w:divBdr>
        </w:div>
      </w:divsChild>
    </w:div>
    <w:div w:id="627474217">
      <w:bodyDiv w:val="1"/>
      <w:marLeft w:val="0"/>
      <w:marRight w:val="0"/>
      <w:marTop w:val="0"/>
      <w:marBottom w:val="0"/>
      <w:divBdr>
        <w:top w:val="none" w:sz="0" w:space="0" w:color="auto"/>
        <w:left w:val="none" w:sz="0" w:space="0" w:color="auto"/>
        <w:bottom w:val="none" w:sz="0" w:space="0" w:color="auto"/>
        <w:right w:val="none" w:sz="0" w:space="0" w:color="auto"/>
      </w:divBdr>
      <w:divsChild>
        <w:div w:id="341468626">
          <w:marLeft w:val="0"/>
          <w:marRight w:val="0"/>
          <w:marTop w:val="0"/>
          <w:marBottom w:val="0"/>
          <w:divBdr>
            <w:top w:val="none" w:sz="0" w:space="0" w:color="auto"/>
            <w:left w:val="none" w:sz="0" w:space="0" w:color="auto"/>
            <w:bottom w:val="single" w:sz="6" w:space="0" w:color="DCDCDC"/>
            <w:right w:val="none" w:sz="0" w:space="0" w:color="auto"/>
          </w:divBdr>
          <w:divsChild>
            <w:div w:id="1727491814">
              <w:marLeft w:val="0"/>
              <w:marRight w:val="0"/>
              <w:marTop w:val="0"/>
              <w:marBottom w:val="0"/>
              <w:divBdr>
                <w:top w:val="none" w:sz="0" w:space="0" w:color="auto"/>
                <w:left w:val="none" w:sz="0" w:space="0" w:color="auto"/>
                <w:bottom w:val="none" w:sz="0" w:space="0" w:color="auto"/>
                <w:right w:val="none" w:sz="0" w:space="0" w:color="auto"/>
              </w:divBdr>
              <w:divsChild>
                <w:div w:id="1497306943">
                  <w:marLeft w:val="0"/>
                  <w:marRight w:val="0"/>
                  <w:marTop w:val="0"/>
                  <w:marBottom w:val="0"/>
                  <w:divBdr>
                    <w:top w:val="none" w:sz="0" w:space="0" w:color="auto"/>
                    <w:left w:val="none" w:sz="0" w:space="0" w:color="auto"/>
                    <w:bottom w:val="none" w:sz="0" w:space="0" w:color="auto"/>
                    <w:right w:val="none" w:sz="0" w:space="0" w:color="auto"/>
                  </w:divBdr>
                  <w:divsChild>
                    <w:div w:id="2062901093">
                      <w:marLeft w:val="0"/>
                      <w:marRight w:val="0"/>
                      <w:marTop w:val="0"/>
                      <w:marBottom w:val="0"/>
                      <w:divBdr>
                        <w:top w:val="none" w:sz="0" w:space="0" w:color="auto"/>
                        <w:left w:val="none" w:sz="0" w:space="0" w:color="auto"/>
                        <w:bottom w:val="none" w:sz="0" w:space="0" w:color="auto"/>
                        <w:right w:val="none" w:sz="0" w:space="0" w:color="auto"/>
                      </w:divBdr>
                      <w:divsChild>
                        <w:div w:id="853958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74803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201</Words>
  <Characters>1146</Characters>
  <Application>Microsoft Office Word</Application>
  <DocSecurity>0</DocSecurity>
  <Lines>9</Lines>
  <Paragraphs>2</Paragraphs>
  <ScaleCrop>false</ScaleCrop>
  <Company>Microsoft</Company>
  <LinksUpToDate>false</LinksUpToDate>
  <CharactersWithSpaces>1345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郭英才</dc:creator>
  <cp:lastModifiedBy>郭英才</cp:lastModifiedBy>
  <cp:revision>2</cp:revision>
  <dcterms:created xsi:type="dcterms:W3CDTF">2020-03-16T11:30:00Z</dcterms:created>
  <dcterms:modified xsi:type="dcterms:W3CDTF">2020-03-16T11:30:00Z</dcterms:modified>
</cp:coreProperties>
</file>