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11B" w:rsidRPr="0052611B" w:rsidRDefault="0052611B" w:rsidP="0052611B">
      <w:pPr>
        <w:widowControl/>
        <w:wordWrap w:val="0"/>
        <w:spacing w:line="720" w:lineRule="atLeast"/>
        <w:jc w:val="center"/>
        <w:rPr>
          <w:rFonts w:asciiTheme="minorEastAsia" w:hAnsiTheme="minorEastAsia" w:cs="宋体"/>
          <w:b/>
          <w:bCs/>
          <w:color w:val="262626"/>
          <w:kern w:val="0"/>
          <w:sz w:val="32"/>
          <w:szCs w:val="28"/>
        </w:rPr>
      </w:pPr>
      <w:r w:rsidRPr="0052611B">
        <w:rPr>
          <w:rFonts w:asciiTheme="minorEastAsia" w:hAnsiTheme="minorEastAsia" w:cs="宋体" w:hint="eastAsia"/>
          <w:b/>
          <w:bCs/>
          <w:color w:val="262626"/>
          <w:kern w:val="0"/>
          <w:sz w:val="32"/>
          <w:szCs w:val="28"/>
        </w:rPr>
        <w:t>抓落实关键要解决问题</w:t>
      </w:r>
    </w:p>
    <w:p w:rsidR="0052611B" w:rsidRPr="0052611B" w:rsidRDefault="0052611B" w:rsidP="0052611B">
      <w:pPr>
        <w:widowControl/>
        <w:jc w:val="center"/>
        <w:rPr>
          <w:rFonts w:asciiTheme="minorEastAsia" w:hAnsiTheme="minorEastAsia" w:cs="宋体" w:hint="eastAsia"/>
          <w:kern w:val="0"/>
          <w:sz w:val="28"/>
          <w:szCs w:val="28"/>
        </w:rPr>
      </w:pPr>
      <w:r w:rsidRPr="0052611B">
        <w:rPr>
          <w:rFonts w:asciiTheme="minorEastAsia" w:hAnsiTheme="minorEastAsia" w:cs="宋体" w:hint="eastAsia"/>
          <w:kern w:val="0"/>
          <w:sz w:val="28"/>
          <w:szCs w:val="28"/>
        </w:rPr>
        <w:t>2020-04-28来源：人民日报作者：安民</w:t>
      </w:r>
    </w:p>
    <w:p w:rsidR="0052611B" w:rsidRPr="0052611B" w:rsidRDefault="0052611B" w:rsidP="0052611B">
      <w:pPr>
        <w:widowControl/>
        <w:spacing w:before="360" w:after="360" w:line="480" w:lineRule="atLeast"/>
        <w:ind w:firstLine="480"/>
        <w:rPr>
          <w:rFonts w:asciiTheme="minorEastAsia" w:hAnsiTheme="minorEastAsia" w:cs="宋体" w:hint="eastAsia"/>
          <w:color w:val="262626"/>
          <w:kern w:val="0"/>
          <w:sz w:val="28"/>
          <w:szCs w:val="28"/>
        </w:rPr>
      </w:pPr>
      <w:r w:rsidRPr="0052611B">
        <w:rPr>
          <w:rFonts w:asciiTheme="minorEastAsia" w:hAnsiTheme="minorEastAsia" w:cs="宋体" w:hint="eastAsia"/>
          <w:color w:val="262626"/>
          <w:kern w:val="0"/>
          <w:sz w:val="28"/>
          <w:szCs w:val="28"/>
        </w:rPr>
        <w:t>一分部署，九分落实。</w:t>
      </w:r>
      <w:bookmarkStart w:id="0" w:name="_GoBack"/>
      <w:bookmarkEnd w:id="0"/>
      <w:r w:rsidRPr="0052611B">
        <w:rPr>
          <w:rFonts w:asciiTheme="minorEastAsia" w:hAnsiTheme="minorEastAsia" w:cs="宋体" w:hint="eastAsia"/>
          <w:color w:val="262626"/>
          <w:kern w:val="0"/>
          <w:sz w:val="28"/>
          <w:szCs w:val="28"/>
        </w:rPr>
        <w:t>确保党中央决策部署落到实处，关键在党员干部积极主动履职、勇于担当作为，出实招、办实事、求实效。这其中，能否密切结合实际，做到盯紧问题、分析问题、解决问题，十分关键。</w:t>
      </w:r>
    </w:p>
    <w:p w:rsidR="0052611B" w:rsidRPr="0052611B" w:rsidRDefault="0052611B" w:rsidP="0052611B">
      <w:pPr>
        <w:widowControl/>
        <w:spacing w:before="360" w:after="360" w:line="480" w:lineRule="atLeast"/>
        <w:ind w:firstLine="480"/>
        <w:rPr>
          <w:rFonts w:asciiTheme="minorEastAsia" w:hAnsiTheme="minorEastAsia" w:cs="宋体" w:hint="eastAsia"/>
          <w:color w:val="262626"/>
          <w:kern w:val="0"/>
          <w:sz w:val="28"/>
          <w:szCs w:val="28"/>
        </w:rPr>
      </w:pPr>
      <w:r w:rsidRPr="0052611B">
        <w:rPr>
          <w:rFonts w:asciiTheme="minorEastAsia" w:hAnsiTheme="minorEastAsia" w:cs="宋体" w:hint="eastAsia"/>
          <w:color w:val="262626"/>
          <w:kern w:val="0"/>
          <w:sz w:val="28"/>
          <w:szCs w:val="28"/>
        </w:rPr>
        <w:t>问题是时代的声音，指引着工作的导向。党的十八大以来，我们党之所以在革命性锻造中更加坚强，党和国家事业之所以取得历史性成就、发生历史性变革，其中一条重要经验就在于，强化问题意识、坚持问题导向，把解决实际问题作为打开工作局面的突破口。当前统筹推进疫情防控和经济社会发展，尤需党员干部敢于正视问题、善于分析和解决问题。外防输入、内防反弹，有力有序推动复工复产提速扩面，贯彻落实新发展理念、深化供给侧结构性改革、推动高质量发展、打好“三大攻坚战”，做好“六稳”工作、落实“六保”任务……立足实际工作，千方百计解决好可能遇到的各类问题，在破解难题上下功夫、见真章，才能收获实效。</w:t>
      </w:r>
    </w:p>
    <w:p w:rsidR="0052611B" w:rsidRPr="0052611B" w:rsidRDefault="0052611B" w:rsidP="0052611B">
      <w:pPr>
        <w:widowControl/>
        <w:spacing w:before="360" w:after="360" w:line="480" w:lineRule="atLeast"/>
        <w:ind w:firstLine="480"/>
        <w:rPr>
          <w:rFonts w:asciiTheme="minorEastAsia" w:hAnsiTheme="minorEastAsia" w:cs="宋体" w:hint="eastAsia"/>
          <w:color w:val="262626"/>
          <w:kern w:val="0"/>
          <w:sz w:val="28"/>
          <w:szCs w:val="28"/>
        </w:rPr>
      </w:pPr>
      <w:r w:rsidRPr="0052611B">
        <w:rPr>
          <w:rFonts w:asciiTheme="minorEastAsia" w:hAnsiTheme="minorEastAsia" w:cs="宋体" w:hint="eastAsia"/>
          <w:color w:val="262626"/>
          <w:kern w:val="0"/>
          <w:sz w:val="28"/>
          <w:szCs w:val="28"/>
        </w:rPr>
        <w:t>解决问题，首先要发现问题。马克思说过，“主要的困难不是答案，而是问题”。有问题发现不了、认识不到，就谈不上解决。古人有云，“眼处心生句自神，暗中摸索总非真”。对实际问题有着实在而具体的接触和体验，有助于激发内心感受、找到解决良方。作为一</w:t>
      </w:r>
      <w:r w:rsidRPr="0052611B">
        <w:rPr>
          <w:rFonts w:asciiTheme="minorEastAsia" w:hAnsiTheme="minorEastAsia" w:cs="宋体" w:hint="eastAsia"/>
          <w:color w:val="262626"/>
          <w:kern w:val="0"/>
          <w:sz w:val="28"/>
          <w:szCs w:val="28"/>
        </w:rPr>
        <w:lastRenderedPageBreak/>
        <w:t>名党员干部，走进基层、走进群众，听民意、访民情、知民愿，才能知道一线有什么问题，把准问题的关节点、要害处。正如毛泽东同志所言：“你对于那个问题不能解决么？那末，你就去调查那个问题的现状和它的历史吧！你完完全全调查明白了，你对那个问题就有解决的办法了。”</w:t>
      </w:r>
    </w:p>
    <w:p w:rsidR="0052611B" w:rsidRPr="0052611B" w:rsidRDefault="0052611B" w:rsidP="0052611B">
      <w:pPr>
        <w:widowControl/>
        <w:spacing w:before="360" w:after="360" w:line="480" w:lineRule="atLeast"/>
        <w:ind w:firstLine="480"/>
        <w:rPr>
          <w:rFonts w:asciiTheme="minorEastAsia" w:hAnsiTheme="minorEastAsia" w:cs="宋体" w:hint="eastAsia"/>
          <w:color w:val="262626"/>
          <w:kern w:val="0"/>
          <w:sz w:val="28"/>
          <w:szCs w:val="28"/>
        </w:rPr>
      </w:pPr>
      <w:r w:rsidRPr="0052611B">
        <w:rPr>
          <w:rFonts w:asciiTheme="minorEastAsia" w:hAnsiTheme="minorEastAsia" w:cs="宋体" w:hint="eastAsia"/>
          <w:color w:val="262626"/>
          <w:kern w:val="0"/>
          <w:sz w:val="28"/>
          <w:szCs w:val="28"/>
        </w:rPr>
        <w:t>盯紧问题，还要善于分析问题。“举一隅不以三隅反，则不复也”。能不能在认识上递进一层、思考上深入一步，实现从发现问题向洞悉问题的飞跃，影响着解决问题的方向路径和成效。去粗取精、去伪存真，由此及彼、由表及里，学会从个性中寻找共性，从现象中发现规律，仰赖于完善的知识结构、敏锐的思维能力和丰富的实践经验。分析问题，最根本的是要坚持不懈用习近平新时代中国特色社会主义思想武装头脑、指导实践、推动工作，不断提高运用马克思主义立场观点方法解决问题的思想境界和能力水平。加强学习与思考，掌握创新理论与科学方法，才能克服“本领恐慌”，真正拥有分析问题的知识能力。</w:t>
      </w:r>
    </w:p>
    <w:p w:rsidR="0052611B" w:rsidRPr="0052611B" w:rsidRDefault="0052611B" w:rsidP="0052611B">
      <w:pPr>
        <w:widowControl/>
        <w:spacing w:before="360" w:after="360" w:line="480" w:lineRule="atLeast"/>
        <w:ind w:firstLine="480"/>
        <w:rPr>
          <w:rFonts w:asciiTheme="minorEastAsia" w:hAnsiTheme="minorEastAsia" w:cs="宋体" w:hint="eastAsia"/>
          <w:color w:val="262626"/>
          <w:kern w:val="0"/>
          <w:sz w:val="28"/>
          <w:szCs w:val="28"/>
        </w:rPr>
      </w:pPr>
      <w:r w:rsidRPr="0052611B">
        <w:rPr>
          <w:rFonts w:asciiTheme="minorEastAsia" w:hAnsiTheme="minorEastAsia" w:cs="宋体" w:hint="eastAsia"/>
          <w:color w:val="262626"/>
          <w:kern w:val="0"/>
          <w:sz w:val="28"/>
          <w:szCs w:val="28"/>
        </w:rPr>
        <w:t>愿不愿、能不能解决问题，映照着工作作风和精神状态。“疮疤见光易好，伤口捂着易烂”。解决问题要不避丑、不避难，漠视、掩盖问题，只会把小问题拖大、大问题拖炸。解决问题，就要态度诚恳、工作扎实，做到措施实打实、督导实打实、成效实打实。对难度大的问题，尤须下足绣花功、画好工笔画，确保解决一件成一件。“事辍者无功，耕</w:t>
      </w:r>
      <w:proofErr w:type="gramStart"/>
      <w:r w:rsidRPr="0052611B">
        <w:rPr>
          <w:rFonts w:asciiTheme="minorEastAsia" w:hAnsiTheme="minorEastAsia" w:cs="宋体" w:hint="eastAsia"/>
          <w:color w:val="262626"/>
          <w:kern w:val="0"/>
          <w:sz w:val="28"/>
          <w:szCs w:val="28"/>
        </w:rPr>
        <w:t>怠</w:t>
      </w:r>
      <w:proofErr w:type="gramEnd"/>
      <w:r w:rsidRPr="0052611B">
        <w:rPr>
          <w:rFonts w:asciiTheme="minorEastAsia" w:hAnsiTheme="minorEastAsia" w:cs="宋体" w:hint="eastAsia"/>
          <w:color w:val="262626"/>
          <w:kern w:val="0"/>
          <w:sz w:val="28"/>
          <w:szCs w:val="28"/>
        </w:rPr>
        <w:t>者无获”。解决问题要一抓到底，发扬钉钉子精神。对</w:t>
      </w:r>
      <w:r w:rsidRPr="0052611B">
        <w:rPr>
          <w:rFonts w:asciiTheme="minorEastAsia" w:hAnsiTheme="minorEastAsia" w:cs="宋体" w:hint="eastAsia"/>
          <w:color w:val="262626"/>
          <w:kern w:val="0"/>
          <w:sz w:val="28"/>
          <w:szCs w:val="28"/>
        </w:rPr>
        <w:lastRenderedPageBreak/>
        <w:t>现在能解决的，及时抓紧解决；需要较长时间努力的，不能毕其功于一役，应积极创造条件分步解决，做到坚持不懈、久久为功。</w:t>
      </w:r>
    </w:p>
    <w:p w:rsidR="00684F67" w:rsidRPr="0052611B" w:rsidRDefault="00252BAC">
      <w:pPr>
        <w:rPr>
          <w:rFonts w:asciiTheme="minorEastAsia" w:hAnsiTheme="minorEastAsia"/>
          <w:sz w:val="28"/>
          <w:szCs w:val="28"/>
        </w:rPr>
      </w:pPr>
    </w:p>
    <w:sectPr w:rsidR="00684F67" w:rsidRPr="0052611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BAC" w:rsidRDefault="00252BAC" w:rsidP="0052611B">
      <w:r>
        <w:separator/>
      </w:r>
    </w:p>
  </w:endnote>
  <w:endnote w:type="continuationSeparator" w:id="0">
    <w:p w:rsidR="00252BAC" w:rsidRDefault="00252BAC" w:rsidP="0052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555734"/>
      <w:docPartObj>
        <w:docPartGallery w:val="Page Numbers (Bottom of Page)"/>
        <w:docPartUnique/>
      </w:docPartObj>
    </w:sdtPr>
    <w:sdtContent>
      <w:sdt>
        <w:sdtPr>
          <w:id w:val="-1669238322"/>
          <w:docPartObj>
            <w:docPartGallery w:val="Page Numbers (Top of Page)"/>
            <w:docPartUnique/>
          </w:docPartObj>
        </w:sdtPr>
        <w:sdtContent>
          <w:p w:rsidR="0052611B" w:rsidRDefault="0052611B">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sdtContent>
      </w:sdt>
    </w:sdtContent>
  </w:sdt>
  <w:p w:rsidR="0052611B" w:rsidRDefault="0052611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BAC" w:rsidRDefault="00252BAC" w:rsidP="0052611B">
      <w:r>
        <w:separator/>
      </w:r>
    </w:p>
  </w:footnote>
  <w:footnote w:type="continuationSeparator" w:id="0">
    <w:p w:rsidR="00252BAC" w:rsidRDefault="00252BAC" w:rsidP="00526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11B"/>
    <w:rsid w:val="00252BAC"/>
    <w:rsid w:val="003C0567"/>
    <w:rsid w:val="0052611B"/>
    <w:rsid w:val="00C0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nder-detail-time">
    <w:name w:val="render-detail-time"/>
    <w:basedOn w:val="a0"/>
    <w:rsid w:val="0052611B"/>
  </w:style>
  <w:style w:type="character" w:customStyle="1" w:styleId="render-detail-resource">
    <w:name w:val="render-detail-resource"/>
    <w:basedOn w:val="a0"/>
    <w:rsid w:val="0052611B"/>
  </w:style>
  <w:style w:type="character" w:customStyle="1" w:styleId="render-detail-creator-name">
    <w:name w:val="render-detail-creator-name"/>
    <w:basedOn w:val="a0"/>
    <w:rsid w:val="0052611B"/>
  </w:style>
  <w:style w:type="paragraph" w:customStyle="1" w:styleId="textalign-justify">
    <w:name w:val="text_align-justify"/>
    <w:basedOn w:val="a"/>
    <w:rsid w:val="0052611B"/>
    <w:pPr>
      <w:widowControl/>
      <w:spacing w:before="100" w:beforeAutospacing="1" w:after="100" w:afterAutospacing="1"/>
      <w:jc w:val="left"/>
    </w:pPr>
    <w:rPr>
      <w:rFonts w:ascii="宋体" w:eastAsia="宋体" w:hAnsi="宋体" w:cs="宋体"/>
      <w:kern w:val="0"/>
      <w:sz w:val="24"/>
      <w:szCs w:val="24"/>
    </w:rPr>
  </w:style>
  <w:style w:type="paragraph" w:styleId="a3">
    <w:name w:val="header"/>
    <w:basedOn w:val="a"/>
    <w:link w:val="Char"/>
    <w:uiPriority w:val="99"/>
    <w:unhideWhenUsed/>
    <w:rsid w:val="005261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611B"/>
    <w:rPr>
      <w:sz w:val="18"/>
      <w:szCs w:val="18"/>
    </w:rPr>
  </w:style>
  <w:style w:type="paragraph" w:styleId="a4">
    <w:name w:val="footer"/>
    <w:basedOn w:val="a"/>
    <w:link w:val="Char0"/>
    <w:uiPriority w:val="99"/>
    <w:unhideWhenUsed/>
    <w:rsid w:val="0052611B"/>
    <w:pPr>
      <w:tabs>
        <w:tab w:val="center" w:pos="4153"/>
        <w:tab w:val="right" w:pos="8306"/>
      </w:tabs>
      <w:snapToGrid w:val="0"/>
      <w:jc w:val="left"/>
    </w:pPr>
    <w:rPr>
      <w:sz w:val="18"/>
      <w:szCs w:val="18"/>
    </w:rPr>
  </w:style>
  <w:style w:type="character" w:customStyle="1" w:styleId="Char0">
    <w:name w:val="页脚 Char"/>
    <w:basedOn w:val="a0"/>
    <w:link w:val="a4"/>
    <w:uiPriority w:val="99"/>
    <w:rsid w:val="0052611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nder-detail-time">
    <w:name w:val="render-detail-time"/>
    <w:basedOn w:val="a0"/>
    <w:rsid w:val="0052611B"/>
  </w:style>
  <w:style w:type="character" w:customStyle="1" w:styleId="render-detail-resource">
    <w:name w:val="render-detail-resource"/>
    <w:basedOn w:val="a0"/>
    <w:rsid w:val="0052611B"/>
  </w:style>
  <w:style w:type="character" w:customStyle="1" w:styleId="render-detail-creator-name">
    <w:name w:val="render-detail-creator-name"/>
    <w:basedOn w:val="a0"/>
    <w:rsid w:val="0052611B"/>
  </w:style>
  <w:style w:type="paragraph" w:customStyle="1" w:styleId="textalign-justify">
    <w:name w:val="text_align-justify"/>
    <w:basedOn w:val="a"/>
    <w:rsid w:val="0052611B"/>
    <w:pPr>
      <w:widowControl/>
      <w:spacing w:before="100" w:beforeAutospacing="1" w:after="100" w:afterAutospacing="1"/>
      <w:jc w:val="left"/>
    </w:pPr>
    <w:rPr>
      <w:rFonts w:ascii="宋体" w:eastAsia="宋体" w:hAnsi="宋体" w:cs="宋体"/>
      <w:kern w:val="0"/>
      <w:sz w:val="24"/>
      <w:szCs w:val="24"/>
    </w:rPr>
  </w:style>
  <w:style w:type="paragraph" w:styleId="a3">
    <w:name w:val="header"/>
    <w:basedOn w:val="a"/>
    <w:link w:val="Char"/>
    <w:uiPriority w:val="99"/>
    <w:unhideWhenUsed/>
    <w:rsid w:val="005261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611B"/>
    <w:rPr>
      <w:sz w:val="18"/>
      <w:szCs w:val="18"/>
    </w:rPr>
  </w:style>
  <w:style w:type="paragraph" w:styleId="a4">
    <w:name w:val="footer"/>
    <w:basedOn w:val="a"/>
    <w:link w:val="Char0"/>
    <w:uiPriority w:val="99"/>
    <w:unhideWhenUsed/>
    <w:rsid w:val="0052611B"/>
    <w:pPr>
      <w:tabs>
        <w:tab w:val="center" w:pos="4153"/>
        <w:tab w:val="right" w:pos="8306"/>
      </w:tabs>
      <w:snapToGrid w:val="0"/>
      <w:jc w:val="left"/>
    </w:pPr>
    <w:rPr>
      <w:sz w:val="18"/>
      <w:szCs w:val="18"/>
    </w:rPr>
  </w:style>
  <w:style w:type="character" w:customStyle="1" w:styleId="Char0">
    <w:name w:val="页脚 Char"/>
    <w:basedOn w:val="a0"/>
    <w:link w:val="a4"/>
    <w:uiPriority w:val="99"/>
    <w:rsid w:val="0052611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967645">
      <w:bodyDiv w:val="1"/>
      <w:marLeft w:val="0"/>
      <w:marRight w:val="0"/>
      <w:marTop w:val="0"/>
      <w:marBottom w:val="0"/>
      <w:divBdr>
        <w:top w:val="none" w:sz="0" w:space="0" w:color="auto"/>
        <w:left w:val="none" w:sz="0" w:space="0" w:color="auto"/>
        <w:bottom w:val="none" w:sz="0" w:space="0" w:color="auto"/>
        <w:right w:val="none" w:sz="0" w:space="0" w:color="auto"/>
      </w:divBdr>
      <w:divsChild>
        <w:div w:id="1015888017">
          <w:marLeft w:val="0"/>
          <w:marRight w:val="0"/>
          <w:marTop w:val="840"/>
          <w:marBottom w:val="720"/>
          <w:divBdr>
            <w:top w:val="none" w:sz="0" w:space="0" w:color="auto"/>
            <w:left w:val="none" w:sz="0" w:space="0" w:color="auto"/>
            <w:bottom w:val="none" w:sz="0" w:space="0" w:color="auto"/>
            <w:right w:val="none" w:sz="0" w:space="0" w:color="auto"/>
          </w:divBdr>
        </w:div>
        <w:div w:id="526915581">
          <w:marLeft w:val="0"/>
          <w:marRight w:val="0"/>
          <w:marTop w:val="0"/>
          <w:marBottom w:val="360"/>
          <w:divBdr>
            <w:top w:val="none" w:sz="0" w:space="0" w:color="auto"/>
            <w:left w:val="none" w:sz="0" w:space="0" w:color="auto"/>
            <w:bottom w:val="none" w:sz="0" w:space="0" w:color="auto"/>
            <w:right w:val="none" w:sz="0" w:space="0" w:color="auto"/>
          </w:divBdr>
          <w:divsChild>
            <w:div w:id="502553037">
              <w:marLeft w:val="0"/>
              <w:marRight w:val="0"/>
              <w:marTop w:val="0"/>
              <w:marBottom w:val="0"/>
              <w:divBdr>
                <w:top w:val="none" w:sz="0" w:space="0" w:color="auto"/>
                <w:left w:val="none" w:sz="0" w:space="0" w:color="auto"/>
                <w:bottom w:val="none" w:sz="0" w:space="0" w:color="auto"/>
                <w:right w:val="none" w:sz="0" w:space="0" w:color="auto"/>
              </w:divBdr>
            </w:div>
          </w:divsChild>
        </w:div>
        <w:div w:id="973560520">
          <w:marLeft w:val="0"/>
          <w:marRight w:val="0"/>
          <w:marTop w:val="0"/>
          <w:marBottom w:val="0"/>
          <w:divBdr>
            <w:top w:val="none" w:sz="0" w:space="0" w:color="auto"/>
            <w:left w:val="none" w:sz="0" w:space="0" w:color="auto"/>
            <w:bottom w:val="none" w:sz="0" w:space="0" w:color="auto"/>
            <w:right w:val="none" w:sz="0" w:space="0" w:color="auto"/>
          </w:divBdr>
          <w:divsChild>
            <w:div w:id="12619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174</Words>
  <Characters>995</Characters>
  <Application>Microsoft Office Word</Application>
  <DocSecurity>0</DocSecurity>
  <Lines>8</Lines>
  <Paragraphs>2</Paragraphs>
  <ScaleCrop>false</ScaleCrop>
  <Company>Microsoft</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1</cp:revision>
  <dcterms:created xsi:type="dcterms:W3CDTF">2020-04-28T03:42:00Z</dcterms:created>
  <dcterms:modified xsi:type="dcterms:W3CDTF">2020-04-28T03:43:00Z</dcterms:modified>
</cp:coreProperties>
</file>